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1EA8" w14:textId="2048DB42" w:rsidR="745B9F60" w:rsidRPr="00BB56C5" w:rsidRDefault="3CC45CA6" w:rsidP="0CE5E14D">
      <w:pPr>
        <w:pStyle w:val="Heading2"/>
        <w:spacing w:before="0"/>
        <w:jc w:val="both"/>
        <w:rPr>
          <w:rFonts w:eastAsia="Times New Roman" w:cs="Times New Roman"/>
          <w:color w:val="auto"/>
          <w:szCs w:val="24"/>
        </w:rPr>
      </w:pPr>
      <w:bookmarkStart w:id="0" w:name="_Toc2012574668"/>
      <w:bookmarkStart w:id="1" w:name="_Toc1665885281"/>
      <w:bookmarkStart w:id="2" w:name="_Toc129771509"/>
      <w:r w:rsidRPr="00BB56C5">
        <w:rPr>
          <w:rStyle w:val="normaltextrun"/>
          <w:szCs w:val="24"/>
        </w:rPr>
        <w:t>Notice of Privacy Practice</w:t>
      </w:r>
      <w:r w:rsidR="4222B3D4" w:rsidRPr="00BB56C5">
        <w:rPr>
          <w:rStyle w:val="normaltextrun"/>
          <w:szCs w:val="24"/>
        </w:rPr>
        <w:t>s</w:t>
      </w:r>
      <w:bookmarkEnd w:id="0"/>
      <w:bookmarkEnd w:id="1"/>
    </w:p>
    <w:p w14:paraId="2F826A8C" w14:textId="50A721B2" w:rsidR="745B9F60" w:rsidRPr="00BB56C5" w:rsidRDefault="31E697D9" w:rsidP="005755B2">
      <w:pPr>
        <w:jc w:val="both"/>
        <w:rPr>
          <w:color w:val="auto"/>
          <w:sz w:val="22"/>
          <w:szCs w:val="20"/>
        </w:rPr>
      </w:pPr>
      <w:r w:rsidRPr="00BB56C5">
        <w:rPr>
          <w:color w:val="auto"/>
          <w:sz w:val="22"/>
          <w:szCs w:val="20"/>
        </w:rPr>
        <w:t>Privacy Practices</w:t>
      </w:r>
      <w:r w:rsidR="1643FC84" w:rsidRPr="00BB56C5">
        <w:rPr>
          <w:rFonts w:ascii="Roboto" w:eastAsia="Roboto" w:hAnsi="Roboto" w:cs="Roboto"/>
          <w:color w:val="auto"/>
          <w:sz w:val="22"/>
          <w:szCs w:val="20"/>
        </w:rPr>
        <w:t xml:space="preserve"> </w:t>
      </w:r>
      <w:r w:rsidR="1643FC84" w:rsidRPr="00BB56C5">
        <w:rPr>
          <w:color w:val="auto"/>
          <w:sz w:val="22"/>
          <w:szCs w:val="20"/>
        </w:rPr>
        <w:t xml:space="preserve">are crucial for safeguarding the client’s privacy while ensuring the flow of necessary health data. </w:t>
      </w:r>
      <w:r w:rsidRPr="00BB56C5">
        <w:rPr>
          <w:color w:val="auto"/>
          <w:sz w:val="22"/>
          <w:szCs w:val="20"/>
        </w:rPr>
        <w:t xml:space="preserve">A copy will be </w:t>
      </w:r>
      <w:r w:rsidR="3F69996C" w:rsidRPr="00BB56C5">
        <w:rPr>
          <w:color w:val="auto"/>
          <w:sz w:val="22"/>
          <w:szCs w:val="20"/>
        </w:rPr>
        <w:t xml:space="preserve">made available </w:t>
      </w:r>
      <w:r w:rsidRPr="00BB56C5">
        <w:rPr>
          <w:color w:val="auto"/>
          <w:sz w:val="22"/>
          <w:szCs w:val="20"/>
        </w:rPr>
        <w:t xml:space="preserve">to </w:t>
      </w:r>
      <w:r w:rsidR="01220DB8" w:rsidRPr="00BB56C5">
        <w:rPr>
          <w:color w:val="auto"/>
          <w:sz w:val="22"/>
          <w:szCs w:val="20"/>
        </w:rPr>
        <w:t>the</w:t>
      </w:r>
      <w:r w:rsidRPr="00BB56C5">
        <w:rPr>
          <w:color w:val="auto"/>
          <w:sz w:val="22"/>
          <w:szCs w:val="20"/>
        </w:rPr>
        <w:t xml:space="preserve"> client </w:t>
      </w:r>
      <w:r w:rsidR="3B16DB89" w:rsidRPr="00BB56C5">
        <w:rPr>
          <w:color w:val="auto"/>
          <w:sz w:val="22"/>
          <w:szCs w:val="20"/>
        </w:rPr>
        <w:t xml:space="preserve">at time of admission </w:t>
      </w:r>
      <w:r w:rsidR="51A7F6B8" w:rsidRPr="00BB56C5">
        <w:rPr>
          <w:color w:val="auto"/>
          <w:sz w:val="22"/>
          <w:szCs w:val="20"/>
        </w:rPr>
        <w:t xml:space="preserve">and </w:t>
      </w:r>
      <w:r w:rsidR="65962DC7" w:rsidRPr="00BB56C5">
        <w:rPr>
          <w:color w:val="auto"/>
          <w:sz w:val="22"/>
          <w:szCs w:val="20"/>
        </w:rPr>
        <w:t>receipt of acknowledgement</w:t>
      </w:r>
      <w:r w:rsidRPr="00BB56C5">
        <w:rPr>
          <w:color w:val="auto"/>
          <w:sz w:val="22"/>
          <w:szCs w:val="20"/>
        </w:rPr>
        <w:t xml:space="preserve"> will be obtained </w:t>
      </w:r>
      <w:r w:rsidR="09C1E024" w:rsidRPr="00BB56C5">
        <w:rPr>
          <w:color w:val="auto"/>
          <w:sz w:val="22"/>
          <w:szCs w:val="20"/>
        </w:rPr>
        <w:t xml:space="preserve">to </w:t>
      </w:r>
      <w:r w:rsidR="016A9ED9" w:rsidRPr="00BB56C5">
        <w:rPr>
          <w:color w:val="auto"/>
          <w:sz w:val="22"/>
          <w:szCs w:val="20"/>
        </w:rPr>
        <w:t>reflect</w:t>
      </w:r>
      <w:r w:rsidR="09C1E024" w:rsidRPr="00BB56C5">
        <w:rPr>
          <w:color w:val="auto"/>
          <w:sz w:val="22"/>
          <w:szCs w:val="20"/>
        </w:rPr>
        <w:t xml:space="preserve"> that the </w:t>
      </w:r>
      <w:r w:rsidRPr="00BB56C5">
        <w:rPr>
          <w:color w:val="auto"/>
          <w:sz w:val="22"/>
          <w:szCs w:val="20"/>
        </w:rPr>
        <w:t>client received the Notice</w:t>
      </w:r>
      <w:r w:rsidR="407EF4EE" w:rsidRPr="00BB56C5">
        <w:rPr>
          <w:color w:val="auto"/>
          <w:sz w:val="22"/>
          <w:szCs w:val="20"/>
        </w:rPr>
        <w:t xml:space="preserve">. </w:t>
      </w:r>
      <w:r w:rsidR="2EF7B1BF" w:rsidRPr="00BB56C5">
        <w:rPr>
          <w:color w:val="auto"/>
          <w:sz w:val="22"/>
          <w:szCs w:val="20"/>
        </w:rPr>
        <w:t xml:space="preserve">If an acknowledgement cannot be secured, LWB will document efforts made to and an </w:t>
      </w:r>
      <w:r w:rsidR="005755B2" w:rsidRPr="00BB56C5">
        <w:rPr>
          <w:color w:val="auto"/>
          <w:sz w:val="22"/>
          <w:szCs w:val="20"/>
        </w:rPr>
        <w:t>explanation</w:t>
      </w:r>
      <w:r w:rsidR="2EF7B1BF" w:rsidRPr="00BB56C5">
        <w:rPr>
          <w:color w:val="auto"/>
          <w:sz w:val="22"/>
          <w:szCs w:val="20"/>
        </w:rPr>
        <w:t>.</w:t>
      </w:r>
      <w:r w:rsidR="70057122" w:rsidRPr="00BB56C5">
        <w:rPr>
          <w:color w:val="auto"/>
          <w:sz w:val="22"/>
          <w:szCs w:val="20"/>
        </w:rPr>
        <w:t xml:space="preserve"> If a privacy breach of PHI is discovered, LWB will make the necessary notifications.</w:t>
      </w:r>
    </w:p>
    <w:p w14:paraId="78EF10E6" w14:textId="27B0E658" w:rsidR="745B9F60" w:rsidRPr="00BB56C5" w:rsidRDefault="745B9F60" w:rsidP="005755B2">
      <w:pPr>
        <w:jc w:val="both"/>
        <w:rPr>
          <w:rFonts w:eastAsia="Times New Roman" w:cs="Times New Roman"/>
          <w:color w:val="auto"/>
          <w:sz w:val="22"/>
          <w:szCs w:val="20"/>
        </w:rPr>
      </w:pPr>
    </w:p>
    <w:p w14:paraId="17D0FDDF" w14:textId="3D21C39B" w:rsidR="766E5E78" w:rsidRPr="00BB56C5" w:rsidRDefault="766E5E78" w:rsidP="005755B2">
      <w:pPr>
        <w:jc w:val="both"/>
        <w:rPr>
          <w:rFonts w:eastAsia="Times New Roman" w:cs="Times New Roman"/>
          <w:color w:val="auto"/>
          <w:sz w:val="22"/>
          <w:szCs w:val="20"/>
        </w:rPr>
      </w:pPr>
    </w:p>
    <w:p w14:paraId="334F12BE" w14:textId="4CD2B643" w:rsidR="00616373" w:rsidRPr="00BB56C5" w:rsidRDefault="129FF756" w:rsidP="005755B2">
      <w:pPr>
        <w:jc w:val="both"/>
        <w:rPr>
          <w:rFonts w:eastAsia="Times New Roman" w:cs="Times New Roman"/>
          <w:color w:val="auto"/>
          <w:sz w:val="22"/>
          <w:szCs w:val="20"/>
        </w:rPr>
      </w:pPr>
      <w:r w:rsidRPr="00BB56C5">
        <w:rPr>
          <w:rFonts w:eastAsia="Times New Roman" w:cs="Times New Roman"/>
          <w:color w:val="auto"/>
          <w:sz w:val="22"/>
          <w:szCs w:val="20"/>
        </w:rPr>
        <w:t>LWB reserves</w:t>
      </w:r>
      <w:r w:rsidR="6A4DEC09" w:rsidRPr="00BB56C5">
        <w:rPr>
          <w:rFonts w:eastAsia="Times New Roman" w:cs="Times New Roman"/>
          <w:color w:val="auto"/>
          <w:sz w:val="22"/>
          <w:szCs w:val="20"/>
        </w:rPr>
        <w:t xml:space="preserve"> </w:t>
      </w:r>
      <w:r w:rsidRPr="00BB56C5">
        <w:rPr>
          <w:rFonts w:eastAsia="Times New Roman" w:cs="Times New Roman"/>
          <w:color w:val="auto"/>
          <w:sz w:val="22"/>
          <w:szCs w:val="20"/>
        </w:rPr>
        <w:t xml:space="preserve">the right </w:t>
      </w:r>
      <w:r w:rsidR="5AF55E7A" w:rsidRPr="00BB56C5">
        <w:rPr>
          <w:rFonts w:eastAsia="Times New Roman" w:cs="Times New Roman"/>
          <w:color w:val="auto"/>
          <w:sz w:val="22"/>
          <w:szCs w:val="20"/>
        </w:rPr>
        <w:t>to modify</w:t>
      </w:r>
      <w:r w:rsidRPr="00BB56C5">
        <w:rPr>
          <w:rFonts w:eastAsia="Times New Roman" w:cs="Times New Roman"/>
          <w:color w:val="auto"/>
          <w:sz w:val="22"/>
          <w:szCs w:val="20"/>
        </w:rPr>
        <w:t xml:space="preserve"> practices and introduce new provisions </w:t>
      </w:r>
      <w:r w:rsidR="005755B2" w:rsidRPr="00BB56C5">
        <w:rPr>
          <w:rFonts w:eastAsia="Times New Roman" w:cs="Times New Roman"/>
          <w:color w:val="auto"/>
          <w:sz w:val="22"/>
          <w:szCs w:val="20"/>
        </w:rPr>
        <w:t>affecting</w:t>
      </w:r>
      <w:r w:rsidR="4F6E41C2" w:rsidRPr="00BB56C5">
        <w:rPr>
          <w:rFonts w:eastAsia="Times New Roman" w:cs="Times New Roman"/>
          <w:color w:val="auto"/>
          <w:sz w:val="22"/>
          <w:szCs w:val="20"/>
        </w:rPr>
        <w:t xml:space="preserve"> all</w:t>
      </w:r>
      <w:r w:rsidRPr="00BB56C5">
        <w:rPr>
          <w:rFonts w:eastAsia="Times New Roman" w:cs="Times New Roman"/>
          <w:color w:val="auto"/>
          <w:sz w:val="22"/>
          <w:szCs w:val="20"/>
        </w:rPr>
        <w:t xml:space="preserve"> </w:t>
      </w:r>
      <w:r w:rsidR="1195FB33" w:rsidRPr="00BB56C5">
        <w:rPr>
          <w:rFonts w:eastAsia="Times New Roman" w:cs="Times New Roman"/>
          <w:color w:val="auto"/>
          <w:sz w:val="22"/>
          <w:szCs w:val="20"/>
        </w:rPr>
        <w:t>PHI maintained</w:t>
      </w:r>
      <w:r w:rsidRPr="00BB56C5">
        <w:rPr>
          <w:rFonts w:eastAsia="Times New Roman" w:cs="Times New Roman"/>
          <w:color w:val="auto"/>
          <w:sz w:val="22"/>
          <w:szCs w:val="20"/>
        </w:rPr>
        <w:t xml:space="preserve">. </w:t>
      </w:r>
      <w:r w:rsidR="40622BCA" w:rsidRPr="00BB56C5">
        <w:rPr>
          <w:rFonts w:eastAsia="Times New Roman" w:cs="Times New Roman"/>
          <w:color w:val="auto"/>
          <w:sz w:val="22"/>
          <w:szCs w:val="20"/>
        </w:rPr>
        <w:t xml:space="preserve">In the event </w:t>
      </w:r>
      <w:r w:rsidR="005755B2" w:rsidRPr="00BB56C5">
        <w:rPr>
          <w:rFonts w:eastAsia="Times New Roman" w:cs="Times New Roman"/>
          <w:color w:val="auto"/>
          <w:sz w:val="22"/>
          <w:szCs w:val="20"/>
        </w:rPr>
        <w:t>of any</w:t>
      </w:r>
      <w:r w:rsidR="2CE82FFE" w:rsidRPr="00BB56C5">
        <w:rPr>
          <w:rFonts w:eastAsia="Times New Roman" w:cs="Times New Roman"/>
          <w:color w:val="auto"/>
          <w:sz w:val="22"/>
          <w:szCs w:val="20"/>
        </w:rPr>
        <w:t xml:space="preserve"> </w:t>
      </w:r>
      <w:r w:rsidR="7AFAB5D7" w:rsidRPr="00BB56C5">
        <w:rPr>
          <w:rFonts w:eastAsia="Times New Roman" w:cs="Times New Roman"/>
          <w:color w:val="auto"/>
          <w:sz w:val="22"/>
          <w:szCs w:val="20"/>
        </w:rPr>
        <w:t>serious</w:t>
      </w:r>
      <w:r w:rsidR="2CE82FFE" w:rsidRPr="00BB56C5">
        <w:rPr>
          <w:rFonts w:eastAsia="Times New Roman" w:cs="Times New Roman"/>
          <w:color w:val="auto"/>
          <w:sz w:val="22"/>
          <w:szCs w:val="20"/>
        </w:rPr>
        <w:t xml:space="preserve"> </w:t>
      </w:r>
      <w:r w:rsidR="005755B2" w:rsidRPr="00BB56C5">
        <w:rPr>
          <w:rFonts w:eastAsia="Times New Roman" w:cs="Times New Roman"/>
          <w:color w:val="auto"/>
          <w:sz w:val="22"/>
          <w:szCs w:val="20"/>
        </w:rPr>
        <w:t>changes to</w:t>
      </w:r>
      <w:r w:rsidR="2CE82FFE" w:rsidRPr="00BB56C5">
        <w:rPr>
          <w:rFonts w:eastAsia="Times New Roman" w:cs="Times New Roman"/>
          <w:color w:val="auto"/>
          <w:sz w:val="22"/>
          <w:szCs w:val="20"/>
        </w:rPr>
        <w:t xml:space="preserve"> the Privacy Practices, </w:t>
      </w:r>
      <w:r w:rsidR="3BF7EE6F" w:rsidRPr="00BB56C5">
        <w:rPr>
          <w:rFonts w:eastAsia="Times New Roman" w:cs="Times New Roman"/>
          <w:color w:val="auto"/>
          <w:sz w:val="22"/>
          <w:szCs w:val="20"/>
        </w:rPr>
        <w:t>notification</w:t>
      </w:r>
      <w:r w:rsidR="2CE82FFE" w:rsidRPr="00BB56C5">
        <w:rPr>
          <w:rFonts w:eastAsia="Times New Roman" w:cs="Times New Roman"/>
          <w:color w:val="auto"/>
          <w:sz w:val="22"/>
          <w:szCs w:val="20"/>
        </w:rPr>
        <w:t xml:space="preserve"> will be </w:t>
      </w:r>
      <w:r w:rsidR="7EF1AA14" w:rsidRPr="00BB56C5">
        <w:rPr>
          <w:rFonts w:eastAsia="Times New Roman" w:cs="Times New Roman"/>
          <w:color w:val="auto"/>
          <w:sz w:val="22"/>
          <w:szCs w:val="20"/>
        </w:rPr>
        <w:t>provided</w:t>
      </w:r>
      <w:r w:rsidR="51FBF7B3" w:rsidRPr="00BB56C5">
        <w:rPr>
          <w:rFonts w:eastAsia="Times New Roman" w:cs="Times New Roman"/>
          <w:color w:val="auto"/>
          <w:sz w:val="22"/>
          <w:szCs w:val="20"/>
        </w:rPr>
        <w:t xml:space="preserve"> </w:t>
      </w:r>
      <w:r w:rsidR="19985C01" w:rsidRPr="00BB56C5">
        <w:rPr>
          <w:rFonts w:eastAsia="Times New Roman" w:cs="Times New Roman"/>
          <w:color w:val="auto"/>
          <w:sz w:val="22"/>
          <w:szCs w:val="20"/>
        </w:rPr>
        <w:t xml:space="preserve">within </w:t>
      </w:r>
      <w:bookmarkStart w:id="3" w:name="_Int_gYYLlJzC"/>
      <w:r w:rsidR="19985C01" w:rsidRPr="00BB56C5">
        <w:rPr>
          <w:rFonts w:eastAsia="Times New Roman" w:cs="Times New Roman"/>
          <w:color w:val="auto"/>
          <w:sz w:val="22"/>
          <w:szCs w:val="20"/>
        </w:rPr>
        <w:t>60 days</w:t>
      </w:r>
      <w:bookmarkEnd w:id="3"/>
      <w:r w:rsidR="19985C01" w:rsidRPr="00BB56C5">
        <w:rPr>
          <w:rFonts w:eastAsia="Times New Roman" w:cs="Times New Roman"/>
          <w:color w:val="auto"/>
          <w:sz w:val="22"/>
          <w:szCs w:val="20"/>
        </w:rPr>
        <w:t xml:space="preserve"> of the revision</w:t>
      </w:r>
      <w:r w:rsidR="005755B2" w:rsidRPr="00BB56C5">
        <w:rPr>
          <w:rFonts w:eastAsia="Times New Roman" w:cs="Times New Roman"/>
          <w:color w:val="auto"/>
          <w:sz w:val="22"/>
          <w:szCs w:val="20"/>
        </w:rPr>
        <w:t>.</w:t>
      </w:r>
    </w:p>
    <w:p w14:paraId="027EC23C" w14:textId="77777777" w:rsidR="005755B2" w:rsidRPr="00BB56C5" w:rsidRDefault="005755B2" w:rsidP="005755B2">
      <w:pPr>
        <w:jc w:val="both"/>
        <w:rPr>
          <w:rFonts w:eastAsia="Times New Roman" w:cs="Times New Roman"/>
          <w:color w:val="auto"/>
          <w:sz w:val="22"/>
          <w:szCs w:val="20"/>
        </w:rPr>
      </w:pPr>
    </w:p>
    <w:p w14:paraId="75D727D3" w14:textId="570F05DB" w:rsidR="00616373" w:rsidRPr="00BB56C5" w:rsidRDefault="2CE82FFE" w:rsidP="005755B2">
      <w:pPr>
        <w:jc w:val="both"/>
        <w:textAlignment w:val="baseline"/>
        <w:rPr>
          <w:rFonts w:eastAsia="Times New Roman" w:cs="Times New Roman"/>
          <w:color w:val="auto"/>
          <w:sz w:val="22"/>
          <w:szCs w:val="20"/>
        </w:rPr>
      </w:pPr>
      <w:r w:rsidRPr="00BB56C5">
        <w:rPr>
          <w:rFonts w:eastAsia="Times New Roman" w:cs="Times New Roman"/>
          <w:color w:val="auto"/>
          <w:sz w:val="22"/>
          <w:szCs w:val="20"/>
        </w:rPr>
        <w:t xml:space="preserve">Information shared by any </w:t>
      </w:r>
      <w:r w:rsidR="2B0C5598" w:rsidRPr="00BB56C5">
        <w:rPr>
          <w:rFonts w:eastAsia="Times New Roman" w:cs="Times New Roman"/>
          <w:color w:val="auto"/>
          <w:sz w:val="22"/>
          <w:szCs w:val="20"/>
        </w:rPr>
        <w:t>client receiving</w:t>
      </w:r>
      <w:r w:rsidRPr="00BB56C5">
        <w:rPr>
          <w:rFonts w:eastAsia="Times New Roman" w:cs="Times New Roman"/>
          <w:color w:val="auto"/>
          <w:sz w:val="22"/>
          <w:szCs w:val="20"/>
        </w:rPr>
        <w:t xml:space="preserve"> and/or requesting services may not be released nor shared, in any form or manner, unless prior written </w:t>
      </w:r>
      <w:r w:rsidR="005755B2" w:rsidRPr="00BB56C5">
        <w:rPr>
          <w:rFonts w:eastAsia="Times New Roman" w:cs="Times New Roman"/>
          <w:color w:val="auto"/>
          <w:sz w:val="22"/>
          <w:szCs w:val="20"/>
        </w:rPr>
        <w:t>authorization is</w:t>
      </w:r>
      <w:r w:rsidRPr="00BB56C5">
        <w:rPr>
          <w:rFonts w:eastAsia="Times New Roman" w:cs="Times New Roman"/>
          <w:color w:val="auto"/>
          <w:sz w:val="22"/>
          <w:szCs w:val="20"/>
        </w:rPr>
        <w:t xml:space="preserve"> obtained </w:t>
      </w:r>
      <w:r w:rsidR="7BBB66BB" w:rsidRPr="00BB56C5">
        <w:rPr>
          <w:rFonts w:eastAsia="Times New Roman" w:cs="Times New Roman"/>
          <w:color w:val="auto"/>
          <w:sz w:val="22"/>
          <w:szCs w:val="20"/>
        </w:rPr>
        <w:t xml:space="preserve">and </w:t>
      </w:r>
      <w:r w:rsidR="005755B2" w:rsidRPr="00BB56C5">
        <w:rPr>
          <w:rFonts w:eastAsia="Times New Roman" w:cs="Times New Roman"/>
          <w:color w:val="auto"/>
          <w:sz w:val="22"/>
          <w:szCs w:val="20"/>
        </w:rPr>
        <w:t>approved.</w:t>
      </w:r>
    </w:p>
    <w:p w14:paraId="71EAFA84" w14:textId="77777777" w:rsidR="005755B2" w:rsidRPr="00BB56C5" w:rsidRDefault="005755B2" w:rsidP="005755B2">
      <w:pPr>
        <w:jc w:val="both"/>
        <w:textAlignment w:val="baseline"/>
        <w:rPr>
          <w:rFonts w:eastAsia="Times New Roman" w:cs="Times New Roman"/>
          <w:color w:val="auto"/>
          <w:sz w:val="22"/>
          <w:szCs w:val="20"/>
        </w:rPr>
      </w:pPr>
    </w:p>
    <w:p w14:paraId="39BC22EF" w14:textId="5E999655" w:rsidR="00EC7DBE" w:rsidRPr="00BB56C5" w:rsidRDefault="0CF3AE72" w:rsidP="005755B2">
      <w:pPr>
        <w:jc w:val="both"/>
        <w:textAlignment w:val="baseline"/>
        <w:rPr>
          <w:rFonts w:eastAsia="Times New Roman" w:cs="Times New Roman"/>
          <w:color w:val="auto"/>
          <w:sz w:val="22"/>
          <w:szCs w:val="20"/>
        </w:rPr>
      </w:pPr>
      <w:r w:rsidRPr="00BB56C5">
        <w:rPr>
          <w:rFonts w:eastAsia="Times New Roman" w:cs="Times New Roman"/>
          <w:color w:val="auto"/>
          <w:sz w:val="22"/>
          <w:szCs w:val="20"/>
        </w:rPr>
        <w:t>If disclosing certain information from a client’s record or granting access to specific details within that record would cause harm to the client, the licensed professional responsible for their treatment, along with the Program Manager, can designate which information should not be released to external entities or accessed by the client. Reasons</w:t>
      </w:r>
      <w:r w:rsidR="2CE82FFE" w:rsidRPr="00BB56C5">
        <w:rPr>
          <w:rFonts w:eastAsia="Times New Roman" w:cs="Times New Roman"/>
          <w:color w:val="auto"/>
          <w:sz w:val="22"/>
          <w:szCs w:val="20"/>
        </w:rPr>
        <w:t xml:space="preserve"> for such a designation would </w:t>
      </w:r>
      <w:r w:rsidR="005755B2" w:rsidRPr="00BB56C5">
        <w:rPr>
          <w:rFonts w:eastAsia="Times New Roman" w:cs="Times New Roman"/>
          <w:color w:val="auto"/>
          <w:sz w:val="22"/>
          <w:szCs w:val="20"/>
        </w:rPr>
        <w:t>include putting</w:t>
      </w:r>
      <w:r w:rsidR="272705A9" w:rsidRPr="00BB56C5">
        <w:rPr>
          <w:rFonts w:eastAsia="Times New Roman" w:cs="Times New Roman"/>
          <w:color w:val="auto"/>
          <w:sz w:val="22"/>
          <w:szCs w:val="20"/>
        </w:rPr>
        <w:t xml:space="preserve"> the client’s well-being in je</w:t>
      </w:r>
      <w:r w:rsidR="567E9E59" w:rsidRPr="00BB56C5">
        <w:rPr>
          <w:rFonts w:eastAsia="Times New Roman" w:cs="Times New Roman"/>
          <w:color w:val="auto"/>
          <w:sz w:val="22"/>
          <w:szCs w:val="20"/>
        </w:rPr>
        <w:t>o</w:t>
      </w:r>
      <w:r w:rsidR="272705A9" w:rsidRPr="00BB56C5">
        <w:rPr>
          <w:rFonts w:eastAsia="Times New Roman" w:cs="Times New Roman"/>
          <w:color w:val="auto"/>
          <w:sz w:val="22"/>
          <w:szCs w:val="20"/>
        </w:rPr>
        <w:t>pardy or serious harm to a non-healthcare provider or another person</w:t>
      </w:r>
      <w:r w:rsidR="0835EFE6" w:rsidRPr="00BB56C5">
        <w:rPr>
          <w:rFonts w:eastAsia="Times New Roman" w:cs="Times New Roman"/>
          <w:color w:val="auto"/>
          <w:sz w:val="22"/>
          <w:szCs w:val="20"/>
        </w:rPr>
        <w:t>.</w:t>
      </w:r>
      <w:r w:rsidR="2CE82FFE" w:rsidRPr="00BB56C5">
        <w:rPr>
          <w:rFonts w:eastAsia="Times New Roman" w:cs="Times New Roman"/>
          <w:color w:val="auto"/>
          <w:sz w:val="22"/>
          <w:szCs w:val="20"/>
        </w:rPr>
        <w:t> </w:t>
      </w:r>
    </w:p>
    <w:p w14:paraId="4365DB29" w14:textId="6AEB0164" w:rsidR="766E5E78" w:rsidRPr="00BB56C5" w:rsidRDefault="766E5E78" w:rsidP="005755B2">
      <w:pPr>
        <w:jc w:val="both"/>
        <w:rPr>
          <w:rFonts w:eastAsia="Times New Roman" w:cs="Times New Roman"/>
          <w:b/>
          <w:bCs/>
          <w:color w:val="auto"/>
          <w:sz w:val="22"/>
          <w:szCs w:val="20"/>
        </w:rPr>
      </w:pPr>
    </w:p>
    <w:p w14:paraId="1F5D20B3" w14:textId="4195B7CF" w:rsidR="0AEF9971" w:rsidRPr="00BB56C5" w:rsidRDefault="621F5878" w:rsidP="005755B2">
      <w:pPr>
        <w:jc w:val="both"/>
        <w:rPr>
          <w:rFonts w:eastAsia="Times New Roman" w:cs="Times New Roman"/>
          <w:b/>
          <w:bCs/>
          <w:color w:val="auto"/>
          <w:sz w:val="22"/>
          <w:szCs w:val="20"/>
        </w:rPr>
      </w:pPr>
      <w:r w:rsidRPr="00BB56C5">
        <w:rPr>
          <w:rFonts w:eastAsia="Times New Roman" w:cs="Times New Roman"/>
          <w:b/>
          <w:bCs/>
          <w:color w:val="auto"/>
          <w:sz w:val="22"/>
          <w:szCs w:val="20"/>
        </w:rPr>
        <w:t xml:space="preserve">Uses and Disclosures of Health Information for Purposes of Treatment, </w:t>
      </w:r>
      <w:r w:rsidR="005755B2" w:rsidRPr="00BB56C5">
        <w:rPr>
          <w:rFonts w:eastAsia="Times New Roman" w:cs="Times New Roman"/>
          <w:b/>
          <w:bCs/>
          <w:color w:val="auto"/>
          <w:sz w:val="22"/>
          <w:szCs w:val="20"/>
        </w:rPr>
        <w:t>Payment,</w:t>
      </w:r>
      <w:r w:rsidRPr="00BB56C5">
        <w:rPr>
          <w:rFonts w:eastAsia="Times New Roman" w:cs="Times New Roman"/>
          <w:b/>
          <w:bCs/>
          <w:color w:val="auto"/>
          <w:sz w:val="22"/>
          <w:szCs w:val="20"/>
        </w:rPr>
        <w:t xml:space="preserve"> and Health </w:t>
      </w:r>
      <w:r w:rsidR="1600285A" w:rsidRPr="00BB56C5">
        <w:rPr>
          <w:rFonts w:eastAsia="Times New Roman" w:cs="Times New Roman"/>
          <w:b/>
          <w:bCs/>
          <w:color w:val="auto"/>
          <w:sz w:val="22"/>
          <w:szCs w:val="20"/>
        </w:rPr>
        <w:t>C</w:t>
      </w:r>
      <w:r w:rsidRPr="00BB56C5">
        <w:rPr>
          <w:rFonts w:eastAsia="Times New Roman" w:cs="Times New Roman"/>
          <w:b/>
          <w:bCs/>
          <w:color w:val="auto"/>
          <w:sz w:val="22"/>
          <w:szCs w:val="20"/>
        </w:rPr>
        <w:t>are Operations</w:t>
      </w:r>
    </w:p>
    <w:p w14:paraId="5DC15869" w14:textId="6F00A7F7" w:rsidR="0CE49BF3" w:rsidRPr="00BB56C5" w:rsidRDefault="5207E9AD" w:rsidP="005755B2">
      <w:pPr>
        <w:pStyle w:val="ListParagraph"/>
        <w:numPr>
          <w:ilvl w:val="0"/>
          <w:numId w:val="2"/>
        </w:numPr>
        <w:jc w:val="both"/>
        <w:rPr>
          <w:rFonts w:eastAsia="Times New Roman" w:cs="Times New Roman"/>
          <w:color w:val="auto"/>
          <w:sz w:val="22"/>
          <w:szCs w:val="20"/>
        </w:rPr>
      </w:pPr>
      <w:r w:rsidRPr="00BB56C5">
        <w:rPr>
          <w:rFonts w:eastAsia="Times New Roman" w:cs="Times New Roman"/>
          <w:b/>
          <w:bCs/>
          <w:color w:val="auto"/>
          <w:sz w:val="22"/>
          <w:szCs w:val="20"/>
        </w:rPr>
        <w:t>Treatment</w:t>
      </w:r>
      <w:r w:rsidRPr="00BB56C5">
        <w:rPr>
          <w:rFonts w:eastAsia="Times New Roman" w:cs="Times New Roman"/>
          <w:color w:val="auto"/>
          <w:sz w:val="22"/>
          <w:szCs w:val="20"/>
        </w:rPr>
        <w:t xml:space="preserve">: Health information may be disclosed about the client to provide them with treatment or services. This includes </w:t>
      </w:r>
      <w:r w:rsidR="0C082FCD" w:rsidRPr="00BB56C5">
        <w:rPr>
          <w:rFonts w:eastAsia="Times New Roman" w:cs="Times New Roman"/>
          <w:color w:val="auto"/>
          <w:sz w:val="22"/>
          <w:szCs w:val="20"/>
        </w:rPr>
        <w:t>coordination</w:t>
      </w:r>
      <w:r w:rsidRPr="00BB56C5">
        <w:rPr>
          <w:rFonts w:eastAsia="Times New Roman" w:cs="Times New Roman"/>
          <w:color w:val="auto"/>
          <w:sz w:val="22"/>
          <w:szCs w:val="20"/>
        </w:rPr>
        <w:t xml:space="preserve"> with a third party </w:t>
      </w:r>
      <w:r w:rsidR="1A0AD4B7" w:rsidRPr="00BB56C5">
        <w:rPr>
          <w:rFonts w:eastAsia="Times New Roman" w:cs="Times New Roman"/>
          <w:color w:val="auto"/>
          <w:sz w:val="22"/>
          <w:szCs w:val="20"/>
        </w:rPr>
        <w:t xml:space="preserve">where consent has been previously </w:t>
      </w:r>
      <w:r w:rsidR="005755B2" w:rsidRPr="00BB56C5">
        <w:rPr>
          <w:rFonts w:eastAsia="Times New Roman" w:cs="Times New Roman"/>
          <w:color w:val="auto"/>
          <w:sz w:val="22"/>
          <w:szCs w:val="20"/>
        </w:rPr>
        <w:t>acquired.</w:t>
      </w:r>
    </w:p>
    <w:p w14:paraId="7B525F1E" w14:textId="27FE0DE3" w:rsidR="1009C1DC" w:rsidRPr="00BB56C5" w:rsidRDefault="7FB84BC3" w:rsidP="005755B2">
      <w:pPr>
        <w:pStyle w:val="ListParagraph"/>
        <w:numPr>
          <w:ilvl w:val="0"/>
          <w:numId w:val="2"/>
        </w:numPr>
        <w:jc w:val="both"/>
        <w:rPr>
          <w:rFonts w:eastAsia="Times New Roman" w:cs="Times New Roman"/>
          <w:color w:val="auto"/>
          <w:sz w:val="22"/>
          <w:szCs w:val="20"/>
        </w:rPr>
      </w:pPr>
      <w:r w:rsidRPr="00BB56C5">
        <w:rPr>
          <w:rFonts w:eastAsia="Times New Roman" w:cs="Times New Roman"/>
          <w:b/>
          <w:bCs/>
          <w:color w:val="auto"/>
          <w:sz w:val="22"/>
          <w:szCs w:val="20"/>
        </w:rPr>
        <w:t xml:space="preserve">Payment: </w:t>
      </w:r>
      <w:r w:rsidRPr="00BB56C5">
        <w:rPr>
          <w:rFonts w:eastAsia="Times New Roman" w:cs="Times New Roman"/>
          <w:color w:val="auto"/>
          <w:sz w:val="22"/>
          <w:szCs w:val="20"/>
        </w:rPr>
        <w:t>Health information may be disclosed to bill for services and receive payment from a third party, such as an insurance company</w:t>
      </w:r>
    </w:p>
    <w:p w14:paraId="307012B2" w14:textId="12F6EF8D" w:rsidR="0CE49BF3" w:rsidRPr="00BB56C5" w:rsidRDefault="5207E9AD" w:rsidP="005755B2">
      <w:pPr>
        <w:pStyle w:val="ListParagraph"/>
        <w:numPr>
          <w:ilvl w:val="0"/>
          <w:numId w:val="2"/>
        </w:numPr>
        <w:jc w:val="both"/>
        <w:rPr>
          <w:rFonts w:eastAsia="Times New Roman" w:cs="Times New Roman"/>
          <w:color w:val="auto"/>
          <w:sz w:val="22"/>
          <w:szCs w:val="20"/>
        </w:rPr>
      </w:pPr>
      <w:r w:rsidRPr="00BB56C5">
        <w:rPr>
          <w:rFonts w:eastAsia="Times New Roman" w:cs="Times New Roman"/>
          <w:b/>
          <w:bCs/>
          <w:color w:val="auto"/>
          <w:sz w:val="22"/>
          <w:szCs w:val="20"/>
        </w:rPr>
        <w:t>Health Care Operations:</w:t>
      </w:r>
      <w:r w:rsidRPr="00BB56C5">
        <w:rPr>
          <w:rFonts w:eastAsia="Times New Roman" w:cs="Times New Roman"/>
          <w:color w:val="auto"/>
          <w:sz w:val="22"/>
          <w:szCs w:val="20"/>
        </w:rPr>
        <w:t xml:space="preserve"> </w:t>
      </w:r>
      <w:r w:rsidR="005755B2" w:rsidRPr="00BB56C5">
        <w:rPr>
          <w:rFonts w:eastAsia="Times New Roman" w:cs="Times New Roman"/>
          <w:color w:val="auto"/>
          <w:sz w:val="22"/>
          <w:szCs w:val="20"/>
        </w:rPr>
        <w:t>Disclosing</w:t>
      </w:r>
      <w:r w:rsidRPr="00BB56C5">
        <w:rPr>
          <w:rFonts w:eastAsia="Times New Roman" w:cs="Times New Roman"/>
          <w:color w:val="auto"/>
          <w:sz w:val="22"/>
          <w:szCs w:val="20"/>
        </w:rPr>
        <w:t xml:space="preserve"> health information</w:t>
      </w:r>
      <w:r w:rsidR="60D2DA2A" w:rsidRPr="00BB56C5">
        <w:rPr>
          <w:rFonts w:eastAsia="Times New Roman" w:cs="Times New Roman"/>
          <w:color w:val="auto"/>
          <w:sz w:val="22"/>
          <w:szCs w:val="20"/>
        </w:rPr>
        <w:t xml:space="preserve"> </w:t>
      </w:r>
      <w:r w:rsidR="224658B5" w:rsidRPr="00BB56C5">
        <w:rPr>
          <w:rFonts w:eastAsia="Times New Roman" w:cs="Times New Roman"/>
          <w:color w:val="auto"/>
          <w:sz w:val="22"/>
          <w:szCs w:val="20"/>
        </w:rPr>
        <w:t xml:space="preserve">to </w:t>
      </w:r>
      <w:r w:rsidR="75B17D14" w:rsidRPr="00BB56C5">
        <w:rPr>
          <w:rFonts w:eastAsia="Times New Roman" w:cs="Times New Roman"/>
          <w:color w:val="auto"/>
          <w:sz w:val="22"/>
          <w:szCs w:val="20"/>
        </w:rPr>
        <w:t>facilitate business operations</w:t>
      </w:r>
      <w:r w:rsidR="60D2DA2A" w:rsidRPr="00BB56C5">
        <w:rPr>
          <w:rFonts w:eastAsia="Times New Roman" w:cs="Times New Roman"/>
          <w:color w:val="auto"/>
          <w:sz w:val="22"/>
          <w:szCs w:val="20"/>
        </w:rPr>
        <w:t xml:space="preserve"> and ensure</w:t>
      </w:r>
      <w:r w:rsidRPr="00BB56C5">
        <w:rPr>
          <w:rFonts w:eastAsia="Times New Roman" w:cs="Times New Roman"/>
          <w:color w:val="auto"/>
          <w:sz w:val="22"/>
          <w:szCs w:val="20"/>
        </w:rPr>
        <w:t xml:space="preserve"> </w:t>
      </w:r>
      <w:r w:rsidR="7A487DCE" w:rsidRPr="00BB56C5">
        <w:rPr>
          <w:rFonts w:eastAsia="Times New Roman" w:cs="Times New Roman"/>
          <w:color w:val="auto"/>
          <w:sz w:val="22"/>
          <w:szCs w:val="20"/>
        </w:rPr>
        <w:t xml:space="preserve">high-quality care for </w:t>
      </w:r>
      <w:r w:rsidR="005755B2" w:rsidRPr="00BB56C5">
        <w:rPr>
          <w:rFonts w:eastAsia="Times New Roman" w:cs="Times New Roman"/>
          <w:color w:val="auto"/>
          <w:sz w:val="22"/>
          <w:szCs w:val="20"/>
        </w:rPr>
        <w:t>clients.</w:t>
      </w:r>
    </w:p>
    <w:p w14:paraId="31980A88" w14:textId="70AAFDD1" w:rsidR="0CE49BF3" w:rsidRPr="00BB56C5" w:rsidRDefault="3D71A5F6" w:rsidP="005755B2">
      <w:pPr>
        <w:pStyle w:val="ListParagraph"/>
        <w:numPr>
          <w:ilvl w:val="0"/>
          <w:numId w:val="2"/>
        </w:numPr>
        <w:jc w:val="both"/>
        <w:rPr>
          <w:rFonts w:eastAsia="Times New Roman" w:cs="Times New Roman"/>
          <w:color w:val="auto"/>
          <w:sz w:val="22"/>
          <w:szCs w:val="20"/>
        </w:rPr>
      </w:pPr>
      <w:r w:rsidRPr="00BB56C5">
        <w:rPr>
          <w:rFonts w:eastAsia="Times New Roman" w:cs="Times New Roman"/>
          <w:b/>
          <w:bCs/>
          <w:color w:val="auto"/>
          <w:sz w:val="22"/>
          <w:szCs w:val="20"/>
        </w:rPr>
        <w:t>Appointment Reminders:</w:t>
      </w:r>
      <w:r w:rsidRPr="00BB56C5">
        <w:rPr>
          <w:rFonts w:eastAsia="Times New Roman" w:cs="Times New Roman"/>
          <w:color w:val="auto"/>
          <w:sz w:val="22"/>
          <w:szCs w:val="20"/>
        </w:rPr>
        <w:t xml:space="preserve"> </w:t>
      </w:r>
      <w:r w:rsidR="1034708D" w:rsidRPr="00BB56C5">
        <w:rPr>
          <w:rFonts w:eastAsia="Times New Roman" w:cs="Times New Roman"/>
          <w:color w:val="auto"/>
          <w:sz w:val="22"/>
          <w:szCs w:val="20"/>
        </w:rPr>
        <w:t xml:space="preserve">Health </w:t>
      </w:r>
      <w:r w:rsidRPr="00BB56C5">
        <w:rPr>
          <w:rFonts w:eastAsia="Times New Roman" w:cs="Times New Roman"/>
          <w:color w:val="auto"/>
          <w:sz w:val="22"/>
          <w:szCs w:val="20"/>
        </w:rPr>
        <w:t xml:space="preserve">information </w:t>
      </w:r>
      <w:r w:rsidR="42E8655F" w:rsidRPr="00BB56C5">
        <w:rPr>
          <w:rFonts w:eastAsia="Times New Roman" w:cs="Times New Roman"/>
          <w:color w:val="auto"/>
          <w:sz w:val="22"/>
          <w:szCs w:val="20"/>
        </w:rPr>
        <w:t>may be disclosed when clients are contacted as a</w:t>
      </w:r>
      <w:r w:rsidRPr="00BB56C5">
        <w:rPr>
          <w:rFonts w:eastAsia="Times New Roman" w:cs="Times New Roman"/>
          <w:color w:val="auto"/>
          <w:sz w:val="22"/>
          <w:szCs w:val="20"/>
        </w:rPr>
        <w:t xml:space="preserve"> reminder </w:t>
      </w:r>
      <w:r w:rsidR="339C0D43" w:rsidRPr="00BB56C5">
        <w:rPr>
          <w:rFonts w:eastAsia="Times New Roman" w:cs="Times New Roman"/>
          <w:color w:val="auto"/>
          <w:sz w:val="22"/>
          <w:szCs w:val="20"/>
        </w:rPr>
        <w:t>for</w:t>
      </w:r>
      <w:r w:rsidRPr="00BB56C5">
        <w:rPr>
          <w:rFonts w:eastAsia="Times New Roman" w:cs="Times New Roman"/>
          <w:color w:val="auto"/>
          <w:sz w:val="22"/>
          <w:szCs w:val="20"/>
        </w:rPr>
        <w:t xml:space="preserve"> </w:t>
      </w:r>
      <w:r w:rsidR="005755B2" w:rsidRPr="00BB56C5">
        <w:rPr>
          <w:rFonts w:eastAsia="Times New Roman" w:cs="Times New Roman"/>
          <w:color w:val="auto"/>
          <w:sz w:val="22"/>
          <w:szCs w:val="20"/>
        </w:rPr>
        <w:t>appointments.</w:t>
      </w:r>
    </w:p>
    <w:p w14:paraId="365498BA" w14:textId="77777777" w:rsidR="005755B2" w:rsidRPr="00BB56C5" w:rsidRDefault="005755B2" w:rsidP="005755B2">
      <w:pPr>
        <w:pStyle w:val="ListParagraph"/>
        <w:numPr>
          <w:ilvl w:val="0"/>
          <w:numId w:val="2"/>
        </w:numPr>
        <w:jc w:val="both"/>
        <w:rPr>
          <w:rFonts w:eastAsia="Times New Roman" w:cs="Times New Roman"/>
          <w:color w:val="auto"/>
          <w:sz w:val="22"/>
          <w:szCs w:val="20"/>
        </w:rPr>
      </w:pPr>
    </w:p>
    <w:p w14:paraId="1CE5EF6D" w14:textId="59B8096A" w:rsidR="745B9F60" w:rsidRPr="00BB56C5" w:rsidRDefault="2CE82FFE" w:rsidP="005755B2">
      <w:pPr>
        <w:jc w:val="both"/>
        <w:rPr>
          <w:rFonts w:eastAsia="Times New Roman" w:cs="Times New Roman"/>
          <w:b/>
          <w:bCs/>
          <w:color w:val="auto"/>
          <w:sz w:val="22"/>
          <w:szCs w:val="20"/>
        </w:rPr>
      </w:pPr>
      <w:r w:rsidRPr="00BB56C5">
        <w:rPr>
          <w:rFonts w:eastAsia="Times New Roman" w:cs="Times New Roman"/>
          <w:b/>
          <w:bCs/>
          <w:color w:val="auto"/>
          <w:sz w:val="22"/>
          <w:szCs w:val="20"/>
        </w:rPr>
        <w:t>Exceptions to Privacy</w:t>
      </w:r>
      <w:r w:rsidR="23F2AA70" w:rsidRPr="00BB56C5">
        <w:rPr>
          <w:rFonts w:eastAsia="Times New Roman" w:cs="Times New Roman"/>
          <w:b/>
          <w:bCs/>
          <w:color w:val="auto"/>
          <w:sz w:val="22"/>
          <w:szCs w:val="20"/>
        </w:rPr>
        <w:t xml:space="preserve"> and </w:t>
      </w:r>
      <w:r w:rsidR="217A864C" w:rsidRPr="00BB56C5">
        <w:rPr>
          <w:rFonts w:eastAsia="Times New Roman" w:cs="Times New Roman"/>
          <w:b/>
          <w:bCs/>
          <w:color w:val="auto"/>
          <w:sz w:val="22"/>
          <w:szCs w:val="20"/>
        </w:rPr>
        <w:t>Permissible Disclosures</w:t>
      </w:r>
    </w:p>
    <w:p w14:paraId="1220A322" w14:textId="7602DCAA" w:rsidR="00616373" w:rsidRPr="00BB56C5" w:rsidRDefault="2CE82FFE" w:rsidP="005755B2">
      <w:pPr>
        <w:pStyle w:val="ListParagraph"/>
        <w:numPr>
          <w:ilvl w:val="0"/>
          <w:numId w:val="19"/>
        </w:num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Public Health:</w:t>
      </w:r>
      <w:r w:rsidR="6D072A6D" w:rsidRPr="00BB56C5">
        <w:rPr>
          <w:rFonts w:eastAsia="Times New Roman" w:cs="Times New Roman"/>
          <w:b/>
          <w:bCs/>
          <w:color w:val="auto"/>
          <w:sz w:val="22"/>
          <w:szCs w:val="20"/>
        </w:rPr>
        <w:t xml:space="preserve"> </w:t>
      </w:r>
      <w:r w:rsidRPr="00BB56C5">
        <w:rPr>
          <w:rFonts w:eastAsia="Times New Roman" w:cs="Times New Roman"/>
          <w:color w:val="auto"/>
          <w:sz w:val="22"/>
          <w:szCs w:val="20"/>
        </w:rPr>
        <w:t xml:space="preserve">A request to report information about certain diseases and about any deaths to government agencies that collect that information, except for information concerning HIV </w:t>
      </w:r>
      <w:r w:rsidR="043373E8" w:rsidRPr="00BB56C5">
        <w:rPr>
          <w:rFonts w:eastAsia="Times New Roman" w:cs="Times New Roman"/>
          <w:color w:val="auto"/>
          <w:sz w:val="22"/>
          <w:szCs w:val="20"/>
        </w:rPr>
        <w:t>status.</w:t>
      </w:r>
      <w:r w:rsidRPr="00BB56C5">
        <w:rPr>
          <w:rFonts w:eastAsia="Times New Roman" w:cs="Times New Roman"/>
          <w:color w:val="auto"/>
          <w:sz w:val="22"/>
          <w:szCs w:val="20"/>
        </w:rPr>
        <w:t> </w:t>
      </w:r>
    </w:p>
    <w:p w14:paraId="16CD3C00" w14:textId="3FE477EB" w:rsidR="00616373" w:rsidRPr="00BB56C5" w:rsidRDefault="005755B2" w:rsidP="005755B2">
      <w:pPr>
        <w:pStyle w:val="ListParagraph"/>
        <w:numPr>
          <w:ilvl w:val="0"/>
          <w:numId w:val="19"/>
        </w:num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Health Oversight</w:t>
      </w:r>
      <w:r w:rsidR="04154AA0" w:rsidRPr="00BB56C5">
        <w:rPr>
          <w:rFonts w:eastAsia="Times New Roman" w:cs="Times New Roman"/>
          <w:b/>
          <w:bCs/>
          <w:color w:val="auto"/>
          <w:sz w:val="22"/>
          <w:szCs w:val="20"/>
        </w:rPr>
        <w:t>:</w:t>
      </w:r>
      <w:r w:rsidR="04154AA0" w:rsidRPr="00BB56C5">
        <w:rPr>
          <w:rFonts w:eastAsia="Times New Roman" w:cs="Times New Roman"/>
          <w:color w:val="auto"/>
          <w:sz w:val="22"/>
          <w:szCs w:val="20"/>
        </w:rPr>
        <w:t xml:space="preserve"> A request from county and/or the </w:t>
      </w:r>
      <w:r w:rsidRPr="00BB56C5">
        <w:rPr>
          <w:rFonts w:eastAsia="Times New Roman" w:cs="Times New Roman"/>
          <w:color w:val="auto"/>
          <w:sz w:val="22"/>
          <w:szCs w:val="20"/>
        </w:rPr>
        <w:t>state health</w:t>
      </w:r>
      <w:r w:rsidR="0A951001" w:rsidRPr="00BB56C5">
        <w:rPr>
          <w:rFonts w:eastAsia="Times New Roman" w:cs="Times New Roman"/>
          <w:color w:val="auto"/>
          <w:sz w:val="22"/>
          <w:szCs w:val="20"/>
        </w:rPr>
        <w:t xml:space="preserve"> oversight agency </w:t>
      </w:r>
      <w:r w:rsidR="04154AA0" w:rsidRPr="00BB56C5">
        <w:rPr>
          <w:rFonts w:eastAsia="Times New Roman" w:cs="Times New Roman"/>
          <w:color w:val="auto"/>
          <w:sz w:val="22"/>
          <w:szCs w:val="20"/>
        </w:rPr>
        <w:t xml:space="preserve">when they oversee the program in which </w:t>
      </w:r>
      <w:r w:rsidR="48FA9A4E" w:rsidRPr="00BB56C5">
        <w:rPr>
          <w:rFonts w:eastAsia="Times New Roman" w:cs="Times New Roman"/>
          <w:color w:val="auto"/>
          <w:sz w:val="22"/>
          <w:szCs w:val="20"/>
        </w:rPr>
        <w:t>the client</w:t>
      </w:r>
      <w:r w:rsidR="04154AA0" w:rsidRPr="00BB56C5">
        <w:rPr>
          <w:rFonts w:eastAsia="Times New Roman" w:cs="Times New Roman"/>
          <w:color w:val="auto"/>
          <w:sz w:val="22"/>
          <w:szCs w:val="20"/>
        </w:rPr>
        <w:t xml:space="preserve"> receive</w:t>
      </w:r>
      <w:r w:rsidR="6376453A" w:rsidRPr="00BB56C5">
        <w:rPr>
          <w:rFonts w:eastAsia="Times New Roman" w:cs="Times New Roman"/>
          <w:color w:val="auto"/>
          <w:sz w:val="22"/>
          <w:szCs w:val="20"/>
        </w:rPr>
        <w:t>s</w:t>
      </w:r>
      <w:r w:rsidR="04154AA0" w:rsidRPr="00BB56C5">
        <w:rPr>
          <w:rFonts w:eastAsia="Times New Roman" w:cs="Times New Roman"/>
          <w:color w:val="auto"/>
          <w:sz w:val="22"/>
          <w:szCs w:val="20"/>
        </w:rPr>
        <w:t xml:space="preserve"> care or </w:t>
      </w:r>
      <w:r w:rsidRPr="00BB56C5">
        <w:rPr>
          <w:rFonts w:eastAsia="Times New Roman" w:cs="Times New Roman"/>
          <w:color w:val="auto"/>
          <w:sz w:val="22"/>
          <w:szCs w:val="20"/>
        </w:rPr>
        <w:t>has</w:t>
      </w:r>
      <w:r w:rsidR="04154AA0" w:rsidRPr="00BB56C5">
        <w:rPr>
          <w:rFonts w:eastAsia="Times New Roman" w:cs="Times New Roman"/>
          <w:color w:val="auto"/>
          <w:sz w:val="22"/>
          <w:szCs w:val="20"/>
        </w:rPr>
        <w:t xml:space="preserve"> the right to inspect </w:t>
      </w:r>
      <w:r w:rsidR="67688C6F" w:rsidRPr="00BB56C5">
        <w:rPr>
          <w:rFonts w:eastAsia="Times New Roman" w:cs="Times New Roman"/>
          <w:color w:val="auto"/>
          <w:sz w:val="22"/>
          <w:szCs w:val="20"/>
        </w:rPr>
        <w:t>LWB</w:t>
      </w:r>
      <w:r w:rsidR="04154AA0" w:rsidRPr="00BB56C5">
        <w:rPr>
          <w:rFonts w:eastAsia="Times New Roman" w:cs="Times New Roman"/>
          <w:color w:val="auto"/>
          <w:sz w:val="22"/>
          <w:szCs w:val="20"/>
        </w:rPr>
        <w:t xml:space="preserve"> offices and/or investigate healthcare </w:t>
      </w:r>
      <w:r w:rsidR="6BE729B9" w:rsidRPr="00BB56C5">
        <w:rPr>
          <w:rFonts w:eastAsia="Times New Roman" w:cs="Times New Roman"/>
          <w:color w:val="auto"/>
          <w:sz w:val="22"/>
          <w:szCs w:val="20"/>
        </w:rPr>
        <w:t>practices.</w:t>
      </w:r>
      <w:r w:rsidR="04154AA0" w:rsidRPr="00BB56C5">
        <w:rPr>
          <w:rFonts w:eastAsia="Times New Roman" w:cs="Times New Roman"/>
          <w:color w:val="auto"/>
          <w:sz w:val="22"/>
          <w:szCs w:val="20"/>
        </w:rPr>
        <w:t> </w:t>
      </w:r>
    </w:p>
    <w:p w14:paraId="40EC7540" w14:textId="31946403" w:rsidR="00616373" w:rsidRPr="00BB56C5" w:rsidRDefault="2CE82FFE" w:rsidP="005755B2">
      <w:pPr>
        <w:pStyle w:val="ListParagraph"/>
        <w:numPr>
          <w:ilvl w:val="0"/>
          <w:numId w:val="19"/>
        </w:num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Legal Consultation:</w:t>
      </w:r>
      <w:r w:rsidRPr="00BB56C5">
        <w:rPr>
          <w:rFonts w:eastAsia="Times New Roman" w:cs="Times New Roman"/>
          <w:color w:val="auto"/>
          <w:sz w:val="22"/>
          <w:szCs w:val="20"/>
        </w:rPr>
        <w:t xml:space="preserve"> Appropriate consultation from legal counsel, any other situation (usual or unusual) in which information is required to be released by Federal or Commonwealth </w:t>
      </w:r>
      <w:r w:rsidR="043373E8" w:rsidRPr="00BB56C5">
        <w:rPr>
          <w:rFonts w:eastAsia="Times New Roman" w:cs="Times New Roman"/>
          <w:color w:val="auto"/>
          <w:sz w:val="22"/>
          <w:szCs w:val="20"/>
        </w:rPr>
        <w:t>law.</w:t>
      </w:r>
      <w:r w:rsidRPr="00BB56C5">
        <w:rPr>
          <w:rFonts w:eastAsia="Times New Roman" w:cs="Times New Roman"/>
          <w:color w:val="auto"/>
          <w:sz w:val="22"/>
          <w:szCs w:val="20"/>
        </w:rPr>
        <w:t> </w:t>
      </w:r>
    </w:p>
    <w:p w14:paraId="2D113337" w14:textId="0A6319C9" w:rsidR="7CEB4758" w:rsidRPr="00BB56C5" w:rsidRDefault="361BE2F9" w:rsidP="005755B2">
      <w:pPr>
        <w:pStyle w:val="ListParagraph"/>
        <w:numPr>
          <w:ilvl w:val="0"/>
          <w:numId w:val="19"/>
        </w:numPr>
        <w:jc w:val="both"/>
        <w:rPr>
          <w:rFonts w:eastAsia="Times New Roman" w:cs="Times New Roman"/>
          <w:color w:val="auto"/>
          <w:sz w:val="22"/>
          <w:szCs w:val="20"/>
        </w:rPr>
      </w:pPr>
      <w:r w:rsidRPr="00BB56C5">
        <w:rPr>
          <w:rFonts w:eastAsia="Times New Roman" w:cs="Times New Roman"/>
          <w:b/>
          <w:bCs/>
          <w:color w:val="auto"/>
          <w:sz w:val="22"/>
          <w:szCs w:val="20"/>
        </w:rPr>
        <w:t>Mandatory Reporting</w:t>
      </w:r>
      <w:r w:rsidR="2CE82FFE" w:rsidRPr="00BB56C5">
        <w:rPr>
          <w:rFonts w:eastAsia="Times New Roman" w:cs="Times New Roman"/>
          <w:b/>
          <w:bCs/>
          <w:color w:val="auto"/>
          <w:sz w:val="22"/>
          <w:szCs w:val="20"/>
        </w:rPr>
        <w:t>:</w:t>
      </w:r>
      <w:r w:rsidR="104900A3" w:rsidRPr="00BB56C5">
        <w:rPr>
          <w:rFonts w:eastAsia="Times New Roman" w:cs="Times New Roman"/>
          <w:b/>
          <w:bCs/>
          <w:color w:val="auto"/>
          <w:sz w:val="22"/>
          <w:szCs w:val="20"/>
        </w:rPr>
        <w:t xml:space="preserve"> </w:t>
      </w:r>
      <w:r w:rsidR="2CE82FFE" w:rsidRPr="00BB56C5">
        <w:rPr>
          <w:rFonts w:eastAsia="Times New Roman" w:cs="Times New Roman"/>
          <w:color w:val="auto"/>
          <w:sz w:val="22"/>
          <w:szCs w:val="20"/>
        </w:rPr>
        <w:t xml:space="preserve">A report of suspected child abuse or elder abuse, as required by law. Or requested as part of a legally constituted investigation of suspected child </w:t>
      </w:r>
      <w:r w:rsidR="043373E8" w:rsidRPr="00BB56C5">
        <w:rPr>
          <w:rFonts w:eastAsia="Times New Roman" w:cs="Times New Roman"/>
          <w:color w:val="auto"/>
          <w:sz w:val="22"/>
          <w:szCs w:val="20"/>
        </w:rPr>
        <w:t>abuse</w:t>
      </w:r>
      <w:r w:rsidR="005755B2" w:rsidRPr="00BB56C5">
        <w:rPr>
          <w:rFonts w:eastAsia="Times New Roman" w:cs="Times New Roman"/>
          <w:color w:val="auto"/>
          <w:sz w:val="22"/>
          <w:szCs w:val="20"/>
        </w:rPr>
        <w:t xml:space="preserve">. </w:t>
      </w:r>
      <w:r w:rsidR="20C72CD7" w:rsidRPr="00BB56C5">
        <w:rPr>
          <w:rFonts w:eastAsia="Times New Roman" w:cs="Times New Roman"/>
          <w:color w:val="auto"/>
          <w:sz w:val="22"/>
          <w:szCs w:val="20"/>
        </w:rPr>
        <w:t>This will involve the disclosure of PHI, which can be reported on behalf of the client.</w:t>
      </w:r>
    </w:p>
    <w:p w14:paraId="6CB82798" w14:textId="0FCC8AE4" w:rsidR="00616373" w:rsidRPr="00BB56C5" w:rsidRDefault="52BECE97" w:rsidP="005755B2">
      <w:pPr>
        <w:pStyle w:val="ListParagraph"/>
        <w:numPr>
          <w:ilvl w:val="0"/>
          <w:numId w:val="19"/>
        </w:num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To Avert a Serious Threat to Safety</w:t>
      </w:r>
      <w:r w:rsidR="31E697D9" w:rsidRPr="00BB56C5">
        <w:rPr>
          <w:rFonts w:eastAsia="Times New Roman" w:cs="Times New Roman"/>
          <w:b/>
          <w:bCs/>
          <w:color w:val="auto"/>
          <w:sz w:val="22"/>
          <w:szCs w:val="20"/>
        </w:rPr>
        <w:t>:</w:t>
      </w:r>
      <w:r w:rsidR="31E697D9" w:rsidRPr="00BB56C5">
        <w:rPr>
          <w:rFonts w:eastAsia="Times New Roman" w:cs="Times New Roman"/>
          <w:color w:val="auto"/>
          <w:sz w:val="22"/>
          <w:szCs w:val="20"/>
        </w:rPr>
        <w:t xml:space="preserve"> If the client presents as imminent danger to themselves and/or any other person(s), appropriate legal authorities and/or the person(s) threatened must be personally and specifically notified of the nature and extent of the </w:t>
      </w:r>
      <w:r w:rsidR="4B747E71" w:rsidRPr="00BB56C5">
        <w:rPr>
          <w:rFonts w:eastAsia="Times New Roman" w:cs="Times New Roman"/>
          <w:color w:val="auto"/>
          <w:sz w:val="22"/>
          <w:szCs w:val="20"/>
        </w:rPr>
        <w:t>threat</w:t>
      </w:r>
      <w:r w:rsidR="5D0DFE04" w:rsidRPr="00BB56C5">
        <w:rPr>
          <w:rFonts w:eastAsia="Times New Roman" w:cs="Times New Roman"/>
          <w:color w:val="auto"/>
          <w:sz w:val="22"/>
          <w:szCs w:val="20"/>
        </w:rPr>
        <w:t xml:space="preserve"> (Duty to Warn).</w:t>
      </w:r>
    </w:p>
    <w:p w14:paraId="413E36DE" w14:textId="40CE78F0" w:rsidR="00616373" w:rsidRPr="00BB56C5" w:rsidRDefault="7B427B8A" w:rsidP="005755B2">
      <w:pPr>
        <w:pStyle w:val="ListParagraph"/>
        <w:numPr>
          <w:ilvl w:val="0"/>
          <w:numId w:val="19"/>
        </w:num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National Security:</w:t>
      </w:r>
      <w:r w:rsidRPr="00BB56C5">
        <w:rPr>
          <w:rFonts w:eastAsia="Times New Roman" w:cs="Times New Roman"/>
          <w:color w:val="auto"/>
          <w:sz w:val="22"/>
          <w:szCs w:val="20"/>
        </w:rPr>
        <w:t xml:space="preserve"> A request due to purposes of national security </w:t>
      </w:r>
      <w:r w:rsidRPr="00BB56C5">
        <w:rPr>
          <w:rFonts w:eastAsia="Times New Roman" w:cs="Times New Roman"/>
          <w:b/>
          <w:bCs/>
          <w:color w:val="auto"/>
          <w:sz w:val="22"/>
          <w:szCs w:val="20"/>
        </w:rPr>
        <w:t xml:space="preserve"> </w:t>
      </w:r>
    </w:p>
    <w:p w14:paraId="37768291" w14:textId="21DE6367" w:rsidR="00616373" w:rsidRPr="00BB56C5" w:rsidRDefault="2B320156" w:rsidP="005755B2">
      <w:pPr>
        <w:pStyle w:val="ListParagraph"/>
        <w:numPr>
          <w:ilvl w:val="0"/>
          <w:numId w:val="19"/>
        </w:num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Law Enforcement:</w:t>
      </w:r>
      <w:r w:rsidRPr="00BB56C5">
        <w:rPr>
          <w:rFonts w:eastAsia="Times New Roman" w:cs="Times New Roman"/>
          <w:color w:val="auto"/>
          <w:sz w:val="22"/>
          <w:szCs w:val="20"/>
        </w:rPr>
        <w:t xml:space="preserve"> An order from a legally constituted court of law</w:t>
      </w:r>
      <w:r w:rsidR="1A26DA74" w:rsidRPr="00BB56C5">
        <w:rPr>
          <w:rFonts w:eastAsia="Times New Roman" w:cs="Times New Roman"/>
          <w:color w:val="auto"/>
          <w:sz w:val="22"/>
          <w:szCs w:val="20"/>
        </w:rPr>
        <w:t>. Except when required by law, the disclosures to law enforcement are subject to a minimum necessary determination by the covered entity. Moreover, if the law enforcement official making the request for information is not known to the covered entity, the covered entity must verify the identity and authority of such person prior to disclosing the information. </w:t>
      </w:r>
    </w:p>
    <w:p w14:paraId="1446E12C" w14:textId="608EE2DB" w:rsidR="00616373" w:rsidRPr="00BB56C5" w:rsidRDefault="2CE82FFE" w:rsidP="005755B2">
      <w:pPr>
        <w:pStyle w:val="ListParagraph"/>
        <w:numPr>
          <w:ilvl w:val="0"/>
          <w:numId w:val="19"/>
        </w:num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Investigation of a Crime:</w:t>
      </w:r>
      <w:r w:rsidRPr="00BB56C5">
        <w:rPr>
          <w:rFonts w:eastAsia="Times New Roman" w:cs="Times New Roman"/>
          <w:color w:val="auto"/>
          <w:sz w:val="22"/>
          <w:szCs w:val="20"/>
        </w:rPr>
        <w:t xml:space="preserve"> A request from the police for the names and addresses of all persons who had access to the scene of a crime at the time if the crime was committed on </w:t>
      </w:r>
      <w:r w:rsidR="632C1620" w:rsidRPr="00BB56C5">
        <w:rPr>
          <w:rFonts w:eastAsia="Times New Roman" w:cs="Times New Roman"/>
          <w:color w:val="auto"/>
          <w:sz w:val="22"/>
          <w:szCs w:val="20"/>
        </w:rPr>
        <w:t>LWB</w:t>
      </w:r>
      <w:r w:rsidRPr="00BB56C5">
        <w:rPr>
          <w:rFonts w:eastAsia="Times New Roman" w:cs="Times New Roman"/>
          <w:color w:val="auto"/>
          <w:sz w:val="22"/>
          <w:szCs w:val="20"/>
        </w:rPr>
        <w:t xml:space="preserve"> </w:t>
      </w:r>
      <w:r w:rsidR="043373E8" w:rsidRPr="00BB56C5">
        <w:rPr>
          <w:rFonts w:eastAsia="Times New Roman" w:cs="Times New Roman"/>
          <w:color w:val="auto"/>
          <w:sz w:val="22"/>
          <w:szCs w:val="20"/>
        </w:rPr>
        <w:t>premises</w:t>
      </w:r>
      <w:r w:rsidR="005755B2" w:rsidRPr="00BB56C5">
        <w:rPr>
          <w:rFonts w:eastAsia="Times New Roman" w:cs="Times New Roman"/>
          <w:color w:val="auto"/>
          <w:sz w:val="22"/>
          <w:szCs w:val="20"/>
        </w:rPr>
        <w:t xml:space="preserve">. </w:t>
      </w:r>
      <w:r w:rsidR="79C01958" w:rsidRPr="00BB56C5">
        <w:rPr>
          <w:rFonts w:eastAsia="Times New Roman" w:cs="Times New Roman"/>
          <w:color w:val="auto"/>
          <w:sz w:val="22"/>
          <w:szCs w:val="20"/>
        </w:rPr>
        <w:t>To respond to a request for PHI for purposes of identifying or locating a suspect, fugitive, material witness or missing person; but the covered entity must limit disclosures of PHI to name and address, date and place of birth, social security number, date, and time of death.</w:t>
      </w:r>
    </w:p>
    <w:p w14:paraId="08522B22" w14:textId="7872CC40" w:rsidR="00616373" w:rsidRPr="00BB56C5" w:rsidRDefault="2CE82FFE" w:rsidP="005755B2">
      <w:pPr>
        <w:pStyle w:val="ListParagraph"/>
        <w:numPr>
          <w:ilvl w:val="0"/>
          <w:numId w:val="19"/>
        </w:num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Subpoena/Court order:</w:t>
      </w:r>
      <w:r w:rsidRPr="00BB56C5">
        <w:rPr>
          <w:rFonts w:eastAsia="Times New Roman" w:cs="Times New Roman"/>
          <w:color w:val="auto"/>
          <w:sz w:val="22"/>
          <w:szCs w:val="20"/>
        </w:rPr>
        <w:t xml:space="preserve"> A subpoena or court order from a legally constituted court of </w:t>
      </w:r>
      <w:r w:rsidR="043373E8" w:rsidRPr="00BB56C5">
        <w:rPr>
          <w:rFonts w:eastAsia="Times New Roman" w:cs="Times New Roman"/>
          <w:color w:val="auto"/>
          <w:sz w:val="22"/>
          <w:szCs w:val="20"/>
        </w:rPr>
        <w:t>law</w:t>
      </w:r>
      <w:r w:rsidR="005755B2" w:rsidRPr="00BB56C5">
        <w:rPr>
          <w:rFonts w:eastAsia="Times New Roman" w:cs="Times New Roman"/>
          <w:color w:val="auto"/>
          <w:sz w:val="22"/>
          <w:szCs w:val="20"/>
        </w:rPr>
        <w:t xml:space="preserve">. </w:t>
      </w:r>
      <w:r w:rsidR="571AC2C3" w:rsidRPr="00BB56C5">
        <w:rPr>
          <w:rFonts w:eastAsia="Times New Roman" w:cs="Times New Roman"/>
          <w:color w:val="auto"/>
          <w:sz w:val="22"/>
          <w:szCs w:val="20"/>
        </w:rPr>
        <w:t>Covered entities can disclose PHI in cases of court orders, court ordered warrants, subpoena or summons issued by a judicial officer or a grand jury subpoena. It is understood that privacy is considered during the process which would have led to the granting of such orders. </w:t>
      </w:r>
    </w:p>
    <w:p w14:paraId="328CA811" w14:textId="3730B924" w:rsidR="00EC7DBE" w:rsidRPr="00BB56C5" w:rsidRDefault="67973526" w:rsidP="005755B2">
      <w:pPr>
        <w:pStyle w:val="ListParagraph"/>
        <w:numPr>
          <w:ilvl w:val="0"/>
          <w:numId w:val="19"/>
        </w:num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lastRenderedPageBreak/>
        <w:t>Coroner/Medical Examiner:</w:t>
      </w:r>
      <w:r w:rsidRPr="00BB56C5">
        <w:rPr>
          <w:rFonts w:eastAsia="Times New Roman" w:cs="Times New Roman"/>
          <w:color w:val="auto"/>
          <w:sz w:val="22"/>
          <w:szCs w:val="20"/>
        </w:rPr>
        <w:t xml:space="preserve"> A request for health information from a coroner or funeral director after the death of a person served. Information about a decedent may also be shared with medical examiners or coroners to assist them in identifying the decedent, determining the cause of death, or to </w:t>
      </w:r>
      <w:r w:rsidR="1E5E3B7C" w:rsidRPr="00BB56C5">
        <w:rPr>
          <w:rFonts w:eastAsia="Times New Roman" w:cs="Times New Roman"/>
          <w:color w:val="auto"/>
          <w:sz w:val="22"/>
          <w:szCs w:val="20"/>
        </w:rPr>
        <w:t>perform</w:t>
      </w:r>
      <w:r w:rsidRPr="00BB56C5">
        <w:rPr>
          <w:rFonts w:eastAsia="Times New Roman" w:cs="Times New Roman"/>
          <w:color w:val="auto"/>
          <w:sz w:val="22"/>
          <w:szCs w:val="20"/>
        </w:rPr>
        <w:t xml:space="preserve"> their other authorized </w:t>
      </w:r>
      <w:r w:rsidR="2C6C42A0" w:rsidRPr="00BB56C5">
        <w:rPr>
          <w:rFonts w:eastAsia="Times New Roman" w:cs="Times New Roman"/>
          <w:color w:val="auto"/>
          <w:sz w:val="22"/>
          <w:szCs w:val="20"/>
        </w:rPr>
        <w:t>duties.</w:t>
      </w:r>
      <w:r w:rsidRPr="00BB56C5">
        <w:rPr>
          <w:rFonts w:eastAsia="Times New Roman" w:cs="Times New Roman"/>
          <w:color w:val="auto"/>
          <w:sz w:val="22"/>
          <w:szCs w:val="20"/>
        </w:rPr>
        <w:t> </w:t>
      </w:r>
    </w:p>
    <w:p w14:paraId="0B3AA88B" w14:textId="77777777" w:rsidR="00677D86" w:rsidRPr="00BB56C5" w:rsidRDefault="00677D86" w:rsidP="005755B2">
      <w:pPr>
        <w:jc w:val="both"/>
        <w:textAlignment w:val="baseline"/>
        <w:rPr>
          <w:rFonts w:eastAsia="Times New Roman" w:cs="Times New Roman"/>
          <w:color w:val="auto"/>
          <w:sz w:val="22"/>
          <w:szCs w:val="20"/>
        </w:rPr>
      </w:pPr>
    </w:p>
    <w:p w14:paraId="3F3E3106" w14:textId="389BE2BB" w:rsidR="00616373" w:rsidRPr="00BB56C5" w:rsidRDefault="005755B2" w:rsidP="005755B2">
      <w:pPr>
        <w:jc w:val="both"/>
        <w:textAlignment w:val="baseline"/>
        <w:rPr>
          <w:rFonts w:eastAsia="Times New Roman" w:cs="Times New Roman"/>
          <w:color w:val="auto"/>
          <w:sz w:val="22"/>
          <w:szCs w:val="20"/>
        </w:rPr>
      </w:pPr>
      <w:r w:rsidRPr="00BB56C5">
        <w:rPr>
          <w:rFonts w:eastAsia="Times New Roman" w:cs="Times New Roman"/>
          <w:color w:val="auto"/>
          <w:sz w:val="22"/>
          <w:szCs w:val="20"/>
        </w:rPr>
        <w:t>LWB up</w:t>
      </w:r>
      <w:r w:rsidR="1E1A01E0" w:rsidRPr="00BB56C5">
        <w:rPr>
          <w:rFonts w:eastAsia="Times New Roman" w:cs="Times New Roman"/>
          <w:color w:val="auto"/>
          <w:sz w:val="22"/>
          <w:szCs w:val="20"/>
        </w:rPr>
        <w:t xml:space="preserve">holds </w:t>
      </w:r>
      <w:r w:rsidR="31E697D9" w:rsidRPr="00BB56C5">
        <w:rPr>
          <w:rFonts w:eastAsia="Times New Roman" w:cs="Times New Roman"/>
          <w:color w:val="auto"/>
          <w:sz w:val="22"/>
          <w:szCs w:val="20"/>
        </w:rPr>
        <w:t>the security and privacy of the health information</w:t>
      </w:r>
      <w:r w:rsidR="0886A8B5" w:rsidRPr="00BB56C5">
        <w:rPr>
          <w:rFonts w:eastAsia="Times New Roman" w:cs="Times New Roman"/>
          <w:color w:val="auto"/>
          <w:sz w:val="22"/>
          <w:szCs w:val="20"/>
        </w:rPr>
        <w:t xml:space="preserve"> </w:t>
      </w:r>
      <w:r w:rsidR="74848CE0" w:rsidRPr="00BB56C5">
        <w:rPr>
          <w:rFonts w:eastAsia="Times New Roman" w:cs="Times New Roman"/>
          <w:color w:val="auto"/>
          <w:sz w:val="22"/>
          <w:szCs w:val="20"/>
        </w:rPr>
        <w:t>received</w:t>
      </w:r>
      <w:r w:rsidR="0886A8B5" w:rsidRPr="00BB56C5">
        <w:rPr>
          <w:rFonts w:eastAsia="Times New Roman" w:cs="Times New Roman"/>
          <w:color w:val="auto"/>
          <w:sz w:val="22"/>
          <w:szCs w:val="20"/>
        </w:rPr>
        <w:t>.</w:t>
      </w:r>
      <w:r w:rsidR="31E697D9" w:rsidRPr="00BB56C5">
        <w:rPr>
          <w:rFonts w:eastAsia="Times New Roman" w:cs="Times New Roman"/>
          <w:color w:val="auto"/>
          <w:sz w:val="22"/>
          <w:szCs w:val="20"/>
        </w:rPr>
        <w:t xml:space="preserve"> Team Members that process a health information request of any sort for an individual served, will take appropriate steps to verify the identity and/or authority of any requester of health or billing information </w:t>
      </w:r>
      <w:r w:rsidRPr="00BB56C5">
        <w:rPr>
          <w:rFonts w:eastAsia="Times New Roman" w:cs="Times New Roman"/>
          <w:color w:val="auto"/>
          <w:sz w:val="22"/>
          <w:szCs w:val="20"/>
        </w:rPr>
        <w:t>is</w:t>
      </w:r>
      <w:r w:rsidR="31E697D9" w:rsidRPr="00BB56C5">
        <w:rPr>
          <w:rFonts w:eastAsia="Times New Roman" w:cs="Times New Roman"/>
          <w:color w:val="auto"/>
          <w:sz w:val="22"/>
          <w:szCs w:val="20"/>
        </w:rPr>
        <w:t xml:space="preserve"> not certain. </w:t>
      </w:r>
    </w:p>
    <w:p w14:paraId="2DB0C45F" w14:textId="60DFC465" w:rsidR="00616373" w:rsidRPr="00BB56C5" w:rsidRDefault="00616373" w:rsidP="005755B2">
      <w:pPr>
        <w:jc w:val="both"/>
        <w:textAlignment w:val="baseline"/>
        <w:rPr>
          <w:rFonts w:eastAsia="Times New Roman" w:cs="Times New Roman"/>
          <w:color w:val="auto"/>
          <w:sz w:val="22"/>
          <w:szCs w:val="20"/>
        </w:rPr>
      </w:pPr>
    </w:p>
    <w:p w14:paraId="04666947" w14:textId="49D22091" w:rsidR="3EF45B42" w:rsidRPr="00BB56C5" w:rsidRDefault="6F68E57B" w:rsidP="005755B2">
      <w:pPr>
        <w:jc w:val="both"/>
        <w:textAlignment w:val="baseline"/>
        <w:rPr>
          <w:rFonts w:eastAsia="Times New Roman" w:cs="Times New Roman"/>
          <w:color w:val="auto"/>
          <w:sz w:val="22"/>
          <w:szCs w:val="20"/>
        </w:rPr>
      </w:pPr>
      <w:r w:rsidRPr="00BB56C5">
        <w:rPr>
          <w:rFonts w:eastAsia="Times New Roman" w:cs="Times New Roman"/>
          <w:color w:val="auto"/>
          <w:sz w:val="22"/>
          <w:szCs w:val="20"/>
        </w:rPr>
        <w:t>To</w:t>
      </w:r>
      <w:r w:rsidR="31E697D9" w:rsidRPr="00BB56C5">
        <w:rPr>
          <w:rFonts w:eastAsia="Times New Roman" w:cs="Times New Roman"/>
          <w:b/>
          <w:bCs/>
          <w:color w:val="auto"/>
          <w:sz w:val="22"/>
          <w:szCs w:val="20"/>
          <w:shd w:val="clear" w:color="auto" w:fill="E6E6E6"/>
        </w:rPr>
        <w:t xml:space="preserve"> </w:t>
      </w:r>
      <w:r w:rsidR="31E697D9" w:rsidRPr="00BB56C5">
        <w:rPr>
          <w:rFonts w:eastAsia="Times New Roman" w:cs="Times New Roman"/>
          <w:color w:val="auto"/>
          <w:sz w:val="22"/>
          <w:szCs w:val="20"/>
        </w:rPr>
        <w:t xml:space="preserve">control the amount of personally identifiable health information made available to </w:t>
      </w:r>
      <w:r w:rsidR="4B747E71" w:rsidRPr="00BB56C5">
        <w:rPr>
          <w:rFonts w:eastAsia="Times New Roman" w:cs="Times New Roman"/>
          <w:color w:val="auto"/>
          <w:sz w:val="22"/>
          <w:szCs w:val="20"/>
        </w:rPr>
        <w:t>Team Member</w:t>
      </w:r>
      <w:r w:rsidR="31E697D9" w:rsidRPr="00BB56C5">
        <w:rPr>
          <w:rFonts w:eastAsia="Times New Roman" w:cs="Times New Roman"/>
          <w:color w:val="auto"/>
          <w:sz w:val="22"/>
          <w:szCs w:val="20"/>
        </w:rPr>
        <w:t xml:space="preserve"> and business associates based on a need to know</w:t>
      </w:r>
      <w:r w:rsidR="3880DEE2" w:rsidRPr="00BB56C5">
        <w:rPr>
          <w:rFonts w:eastAsia="Times New Roman" w:cs="Times New Roman"/>
          <w:color w:val="auto"/>
          <w:sz w:val="22"/>
          <w:szCs w:val="20"/>
        </w:rPr>
        <w:t>,</w:t>
      </w:r>
      <w:r w:rsidR="31E697D9" w:rsidRPr="00BB56C5">
        <w:rPr>
          <w:rFonts w:eastAsia="Times New Roman" w:cs="Times New Roman"/>
          <w:color w:val="auto"/>
          <w:sz w:val="22"/>
          <w:szCs w:val="20"/>
        </w:rPr>
        <w:t xml:space="preserve"> Team Members will only request, use and/or disclose the minimum amount of individually identifiable health information that is necessary to achieve the intended purpose of the permitted use or disclosure</w:t>
      </w:r>
      <w:r w:rsidR="407EF4EE" w:rsidRPr="00BB56C5">
        <w:rPr>
          <w:rFonts w:eastAsia="Times New Roman" w:cs="Times New Roman"/>
          <w:color w:val="auto"/>
          <w:sz w:val="22"/>
          <w:szCs w:val="20"/>
        </w:rPr>
        <w:t xml:space="preserve">. </w:t>
      </w:r>
    </w:p>
    <w:p w14:paraId="50127799" w14:textId="517F4F79" w:rsidR="71667A7C" w:rsidRPr="00BB56C5" w:rsidRDefault="71667A7C" w:rsidP="005755B2">
      <w:pPr>
        <w:jc w:val="both"/>
        <w:rPr>
          <w:rFonts w:eastAsia="Times New Roman" w:cs="Times New Roman"/>
          <w:b/>
          <w:bCs/>
          <w:color w:val="auto"/>
          <w:sz w:val="22"/>
          <w:szCs w:val="20"/>
        </w:rPr>
      </w:pPr>
    </w:p>
    <w:p w14:paraId="2AF126DB" w14:textId="50C67A21" w:rsidR="48DF8891" w:rsidRPr="00BB56C5" w:rsidRDefault="1286B5D9" w:rsidP="005755B2">
      <w:pPr>
        <w:jc w:val="both"/>
        <w:rPr>
          <w:rFonts w:eastAsia="Times New Roman" w:cs="Times New Roman"/>
          <w:color w:val="auto"/>
          <w:sz w:val="22"/>
          <w:szCs w:val="20"/>
        </w:rPr>
      </w:pPr>
      <w:r w:rsidRPr="00BB56C5">
        <w:rPr>
          <w:rFonts w:eastAsia="Times New Roman" w:cs="Times New Roman"/>
          <w:b/>
          <w:bCs/>
          <w:color w:val="auto"/>
          <w:sz w:val="22"/>
          <w:szCs w:val="20"/>
        </w:rPr>
        <w:t>Right to Request</w:t>
      </w:r>
      <w:r w:rsidR="04154AA0" w:rsidRPr="00BB56C5">
        <w:rPr>
          <w:rFonts w:eastAsia="Times New Roman" w:cs="Times New Roman"/>
          <w:b/>
          <w:bCs/>
          <w:color w:val="auto"/>
          <w:sz w:val="22"/>
          <w:szCs w:val="20"/>
        </w:rPr>
        <w:t xml:space="preserve"> Restrict</w:t>
      </w:r>
      <w:r w:rsidR="524BAB80" w:rsidRPr="00BB56C5">
        <w:rPr>
          <w:rFonts w:eastAsia="Times New Roman" w:cs="Times New Roman"/>
          <w:b/>
          <w:bCs/>
          <w:color w:val="auto"/>
          <w:sz w:val="22"/>
          <w:szCs w:val="20"/>
        </w:rPr>
        <w:t>ion</w:t>
      </w:r>
      <w:r w:rsidR="04154AA0" w:rsidRPr="00BB56C5">
        <w:rPr>
          <w:rFonts w:eastAsia="Times New Roman" w:cs="Times New Roman"/>
          <w:b/>
          <w:bCs/>
          <w:color w:val="auto"/>
          <w:sz w:val="22"/>
          <w:szCs w:val="20"/>
        </w:rPr>
        <w:t>s:</w:t>
      </w:r>
      <w:r w:rsidR="04154AA0" w:rsidRPr="00BB56C5">
        <w:rPr>
          <w:rFonts w:eastAsia="Times New Roman" w:cs="Times New Roman"/>
          <w:color w:val="auto"/>
          <w:sz w:val="22"/>
          <w:szCs w:val="20"/>
        </w:rPr>
        <w:t xml:space="preserve"> </w:t>
      </w:r>
      <w:r w:rsidR="169AAD9B" w:rsidRPr="00BB56C5">
        <w:rPr>
          <w:rFonts w:eastAsia="Times New Roman" w:cs="Times New Roman"/>
          <w:color w:val="auto"/>
          <w:sz w:val="22"/>
          <w:szCs w:val="20"/>
        </w:rPr>
        <w:t xml:space="preserve">Clients have the right to </w:t>
      </w:r>
      <w:r w:rsidR="3F2A3F2D" w:rsidRPr="00BB56C5">
        <w:rPr>
          <w:rFonts w:eastAsia="Times New Roman" w:cs="Times New Roman"/>
          <w:color w:val="auto"/>
          <w:sz w:val="22"/>
          <w:szCs w:val="20"/>
        </w:rPr>
        <w:t xml:space="preserve">request a restriction or limitation on </w:t>
      </w:r>
      <w:r w:rsidR="6195970A" w:rsidRPr="00BB56C5">
        <w:rPr>
          <w:rFonts w:eastAsia="Times New Roman" w:cs="Times New Roman"/>
          <w:color w:val="auto"/>
          <w:sz w:val="22"/>
          <w:szCs w:val="20"/>
        </w:rPr>
        <w:t>the use and disclosure of their</w:t>
      </w:r>
      <w:r w:rsidR="3F2A3F2D" w:rsidRPr="00BB56C5">
        <w:rPr>
          <w:rFonts w:eastAsia="Times New Roman" w:cs="Times New Roman"/>
          <w:color w:val="auto"/>
          <w:sz w:val="22"/>
          <w:szCs w:val="20"/>
        </w:rPr>
        <w:t xml:space="preserve"> private health information for treatment</w:t>
      </w:r>
      <w:r w:rsidR="10ACCE20" w:rsidRPr="00BB56C5">
        <w:rPr>
          <w:rFonts w:eastAsia="Times New Roman" w:cs="Times New Roman"/>
          <w:color w:val="auto"/>
          <w:sz w:val="22"/>
          <w:szCs w:val="20"/>
        </w:rPr>
        <w:t>,</w:t>
      </w:r>
      <w:r w:rsidR="04154AA0" w:rsidRPr="00BB56C5">
        <w:rPr>
          <w:rFonts w:eastAsia="Times New Roman" w:cs="Times New Roman"/>
          <w:color w:val="auto"/>
          <w:sz w:val="22"/>
          <w:szCs w:val="20"/>
        </w:rPr>
        <w:t xml:space="preserve"> payment, and healthcare operations, as well as for </w:t>
      </w:r>
      <w:r w:rsidR="1764C0C9" w:rsidRPr="00BB56C5">
        <w:rPr>
          <w:rFonts w:eastAsia="Times New Roman" w:cs="Times New Roman"/>
          <w:color w:val="auto"/>
          <w:sz w:val="22"/>
          <w:szCs w:val="20"/>
        </w:rPr>
        <w:t xml:space="preserve">limited sharing with family members or </w:t>
      </w:r>
      <w:r w:rsidR="04154AA0" w:rsidRPr="00BB56C5">
        <w:rPr>
          <w:rFonts w:eastAsia="Times New Roman" w:cs="Times New Roman"/>
          <w:color w:val="auto"/>
          <w:sz w:val="22"/>
          <w:szCs w:val="20"/>
        </w:rPr>
        <w:t>others involved in the care</w:t>
      </w:r>
      <w:r w:rsidR="005755B2" w:rsidRPr="00BB56C5">
        <w:rPr>
          <w:rFonts w:eastAsia="Times New Roman" w:cs="Times New Roman"/>
          <w:color w:val="auto"/>
          <w:sz w:val="22"/>
          <w:szCs w:val="20"/>
        </w:rPr>
        <w:t xml:space="preserve">. </w:t>
      </w:r>
      <w:r w:rsidR="04154AA0" w:rsidRPr="00BB56C5">
        <w:rPr>
          <w:rFonts w:eastAsia="Times New Roman" w:cs="Times New Roman"/>
          <w:color w:val="auto"/>
          <w:sz w:val="22"/>
          <w:szCs w:val="20"/>
        </w:rPr>
        <w:t xml:space="preserve">LWB will </w:t>
      </w:r>
      <w:r w:rsidR="3165DC12" w:rsidRPr="00BB56C5">
        <w:rPr>
          <w:rFonts w:eastAsia="Times New Roman" w:cs="Times New Roman"/>
          <w:color w:val="auto"/>
          <w:sz w:val="22"/>
          <w:szCs w:val="20"/>
        </w:rPr>
        <w:t xml:space="preserve">take all such requests into consideration, even though there is no obligation under the federal HIPAA </w:t>
      </w:r>
      <w:r w:rsidR="558D0678" w:rsidRPr="00BB56C5">
        <w:rPr>
          <w:rFonts w:eastAsia="Times New Roman" w:cs="Times New Roman"/>
          <w:color w:val="auto"/>
          <w:sz w:val="22"/>
          <w:szCs w:val="20"/>
        </w:rPr>
        <w:t xml:space="preserve">Privacy Regulations to grant them. </w:t>
      </w:r>
    </w:p>
    <w:p w14:paraId="75B94015" w14:textId="7D9EB6A2" w:rsidR="71667A7C" w:rsidRPr="00BB56C5" w:rsidRDefault="71667A7C" w:rsidP="005755B2">
      <w:pPr>
        <w:jc w:val="both"/>
        <w:rPr>
          <w:rFonts w:eastAsia="Times New Roman" w:cs="Times New Roman"/>
          <w:color w:val="auto"/>
          <w:sz w:val="22"/>
          <w:szCs w:val="20"/>
        </w:rPr>
      </w:pPr>
    </w:p>
    <w:p w14:paraId="32D7ABC1" w14:textId="1D384587" w:rsidR="00EC7DBE" w:rsidRPr="00BB56C5" w:rsidRDefault="644F8F49" w:rsidP="005755B2">
      <w:p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Right to Request Confidential Communication</w:t>
      </w:r>
      <w:r w:rsidR="04154AA0" w:rsidRPr="00BB56C5">
        <w:rPr>
          <w:rFonts w:eastAsia="Times New Roman" w:cs="Times New Roman"/>
          <w:b/>
          <w:bCs/>
          <w:color w:val="auto"/>
          <w:sz w:val="22"/>
          <w:szCs w:val="20"/>
        </w:rPr>
        <w:t>:</w:t>
      </w:r>
      <w:r w:rsidR="04154AA0" w:rsidRPr="00BB56C5">
        <w:rPr>
          <w:rFonts w:eastAsia="Times New Roman" w:cs="Times New Roman"/>
          <w:color w:val="auto"/>
          <w:sz w:val="22"/>
          <w:szCs w:val="20"/>
        </w:rPr>
        <w:t xml:space="preserve"> </w:t>
      </w:r>
      <w:r w:rsidR="5338641C" w:rsidRPr="00BB56C5">
        <w:rPr>
          <w:rFonts w:eastAsia="Times New Roman" w:cs="Times New Roman"/>
          <w:color w:val="auto"/>
          <w:sz w:val="22"/>
          <w:szCs w:val="20"/>
        </w:rPr>
        <w:t xml:space="preserve">LWB will accommodate reasonable requests from clients or parents/guardians to receive communications through alternative means or at </w:t>
      </w:r>
      <w:r w:rsidR="04737A83" w:rsidRPr="00BB56C5">
        <w:rPr>
          <w:rFonts w:eastAsia="Times New Roman" w:cs="Times New Roman"/>
          <w:color w:val="auto"/>
          <w:sz w:val="22"/>
          <w:szCs w:val="20"/>
        </w:rPr>
        <w:t>separate locations</w:t>
      </w:r>
      <w:r w:rsidR="5338641C" w:rsidRPr="00BB56C5">
        <w:rPr>
          <w:rFonts w:eastAsia="Times New Roman" w:cs="Times New Roman"/>
          <w:color w:val="auto"/>
          <w:sz w:val="22"/>
          <w:szCs w:val="20"/>
        </w:rPr>
        <w:t xml:space="preserve">. To facilitate this, the client or guardian will sign a consent form granting LWB to do so. </w:t>
      </w:r>
    </w:p>
    <w:p w14:paraId="316076E4" w14:textId="1E7A5CE2" w:rsidR="00EC7DBE" w:rsidRPr="00BB56C5" w:rsidRDefault="00EC7DBE" w:rsidP="005755B2">
      <w:pPr>
        <w:jc w:val="both"/>
        <w:textAlignment w:val="baseline"/>
        <w:rPr>
          <w:rFonts w:eastAsia="Times New Roman" w:cs="Times New Roman"/>
          <w:color w:val="auto"/>
          <w:sz w:val="22"/>
          <w:szCs w:val="20"/>
        </w:rPr>
      </w:pPr>
    </w:p>
    <w:p w14:paraId="0ACA5A52" w14:textId="72C5705C" w:rsidR="0085527F" w:rsidRPr="00BB56C5" w:rsidRDefault="3DAE9689" w:rsidP="005755B2">
      <w:pPr>
        <w:jc w:val="both"/>
        <w:textAlignment w:val="baseline"/>
        <w:rPr>
          <w:rFonts w:eastAsia="Times New Roman" w:cs="Times New Roman"/>
          <w:color w:val="auto"/>
          <w:sz w:val="22"/>
          <w:szCs w:val="20"/>
        </w:rPr>
      </w:pPr>
      <w:r w:rsidRPr="00BB56C5">
        <w:rPr>
          <w:rFonts w:eastAsia="Times New Roman" w:cs="Times New Roman"/>
          <w:b/>
          <w:bCs/>
          <w:color w:val="auto"/>
          <w:sz w:val="22"/>
          <w:szCs w:val="20"/>
        </w:rPr>
        <w:t xml:space="preserve">Disciplinary Consequences for Violations: </w:t>
      </w:r>
      <w:r w:rsidRPr="00BB56C5">
        <w:rPr>
          <w:rFonts w:eastAsia="Times New Roman" w:cs="Times New Roman"/>
          <w:color w:val="auto"/>
          <w:sz w:val="22"/>
          <w:szCs w:val="20"/>
        </w:rPr>
        <w:t>Any breaches of confidentiality, or violations of the privacy and security procedures committed by any LWB Team Member, will have a sanction imposed on them.</w:t>
      </w:r>
      <w:r w:rsidR="7E8E3E70" w:rsidRPr="00BB56C5">
        <w:rPr>
          <w:rFonts w:eastAsia="Times New Roman" w:cs="Times New Roman"/>
          <w:color w:val="auto"/>
          <w:sz w:val="22"/>
          <w:szCs w:val="20"/>
        </w:rPr>
        <w:t xml:space="preserve"> </w:t>
      </w:r>
      <w:bookmarkEnd w:id="2"/>
    </w:p>
    <w:sectPr w:rsidR="0085527F" w:rsidRPr="00BB56C5" w:rsidSect="003E7135">
      <w:headerReference w:type="default" r:id="rId11"/>
      <w:footerReference w:type="default" r:id="rId12"/>
      <w:headerReference w:type="first" r:id="rId13"/>
      <w:footerReference w:type="first" r:id="rId14"/>
      <w:pgSz w:w="12240" w:h="15840"/>
      <w:pgMar w:top="720" w:right="720" w:bottom="720" w:left="72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F880" w14:textId="77777777" w:rsidR="007761A2" w:rsidRDefault="007761A2" w:rsidP="00A7483A">
      <w:r>
        <w:separator/>
      </w:r>
    </w:p>
  </w:endnote>
  <w:endnote w:type="continuationSeparator" w:id="0">
    <w:p w14:paraId="34F62654" w14:textId="77777777" w:rsidR="007761A2" w:rsidRDefault="007761A2" w:rsidP="00A7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8561" w14:textId="77777777" w:rsidR="00581FA7" w:rsidRDefault="0058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FFD1" w14:textId="77777777" w:rsidR="00BD71C3" w:rsidRDefault="00BD7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1CC3" w14:textId="77777777" w:rsidR="007761A2" w:rsidRDefault="007761A2" w:rsidP="00A7483A">
      <w:r>
        <w:separator/>
      </w:r>
    </w:p>
  </w:footnote>
  <w:footnote w:type="continuationSeparator" w:id="0">
    <w:p w14:paraId="5E898A08" w14:textId="77777777" w:rsidR="007761A2" w:rsidRDefault="007761A2" w:rsidP="00A7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796A" w14:textId="77777777" w:rsidR="00581FA7" w:rsidRDefault="00581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6467" w14:textId="77777777" w:rsidR="00BD71C3" w:rsidRDefault="00BD71C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YYLlJzC" int2:invalidationBookmarkName="" int2:hashCode="Rr6OScULP4Dl/X" int2:id="W1NLZr5L">
      <int2:state int2:value="Rejected" int2:type="AugLoop_Text_Critique"/>
    </int2:bookmark>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9F"/>
    <w:multiLevelType w:val="multilevel"/>
    <w:tmpl w:val="B22E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51D1D"/>
    <w:multiLevelType w:val="hybridMultilevel"/>
    <w:tmpl w:val="3E00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5BC"/>
    <w:multiLevelType w:val="hybridMultilevel"/>
    <w:tmpl w:val="1A6A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42E11"/>
    <w:multiLevelType w:val="multilevel"/>
    <w:tmpl w:val="0EA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3A6422"/>
    <w:multiLevelType w:val="multilevel"/>
    <w:tmpl w:val="516CF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81E29"/>
    <w:multiLevelType w:val="hybridMultilevel"/>
    <w:tmpl w:val="6D1E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64BB5"/>
    <w:multiLevelType w:val="multilevel"/>
    <w:tmpl w:val="6876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72CF5"/>
    <w:multiLevelType w:val="hybridMultilevel"/>
    <w:tmpl w:val="E616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971F0"/>
    <w:multiLevelType w:val="hybridMultilevel"/>
    <w:tmpl w:val="321CAD4C"/>
    <w:lvl w:ilvl="0" w:tplc="B43269B8">
      <w:start w:val="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9E6BE5"/>
    <w:multiLevelType w:val="hybridMultilevel"/>
    <w:tmpl w:val="2042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F4F32"/>
    <w:multiLevelType w:val="hybridMultilevel"/>
    <w:tmpl w:val="DC42794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E0AFA"/>
    <w:multiLevelType w:val="hybridMultilevel"/>
    <w:tmpl w:val="9736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9235A"/>
    <w:multiLevelType w:val="hybridMultilevel"/>
    <w:tmpl w:val="CBBED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70925"/>
    <w:multiLevelType w:val="hybridMultilevel"/>
    <w:tmpl w:val="DF067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42805"/>
    <w:multiLevelType w:val="multilevel"/>
    <w:tmpl w:val="154EBB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5F6FDF"/>
    <w:multiLevelType w:val="hybridMultilevel"/>
    <w:tmpl w:val="A0B6FB2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35218"/>
    <w:multiLevelType w:val="hybridMultilevel"/>
    <w:tmpl w:val="4C222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38516"/>
    <w:multiLevelType w:val="hybridMultilevel"/>
    <w:tmpl w:val="4B22EE18"/>
    <w:lvl w:ilvl="0" w:tplc="A72E2C76">
      <w:start w:val="1"/>
      <w:numFmt w:val="decimal"/>
      <w:lvlText w:val="%1."/>
      <w:lvlJc w:val="left"/>
      <w:pPr>
        <w:ind w:left="720" w:hanging="360"/>
      </w:pPr>
    </w:lvl>
    <w:lvl w:ilvl="1" w:tplc="390E3FF0">
      <w:start w:val="1"/>
      <w:numFmt w:val="lowerLetter"/>
      <w:lvlText w:val="%2."/>
      <w:lvlJc w:val="left"/>
      <w:pPr>
        <w:ind w:left="1440" w:hanging="360"/>
      </w:pPr>
    </w:lvl>
    <w:lvl w:ilvl="2" w:tplc="270A0268">
      <w:start w:val="1"/>
      <w:numFmt w:val="lowerRoman"/>
      <w:lvlText w:val="%3."/>
      <w:lvlJc w:val="right"/>
      <w:pPr>
        <w:ind w:left="2160" w:hanging="180"/>
      </w:pPr>
    </w:lvl>
    <w:lvl w:ilvl="3" w:tplc="900213AC">
      <w:start w:val="1"/>
      <w:numFmt w:val="decimal"/>
      <w:lvlText w:val="%4."/>
      <w:lvlJc w:val="left"/>
      <w:pPr>
        <w:ind w:left="2880" w:hanging="360"/>
      </w:pPr>
    </w:lvl>
    <w:lvl w:ilvl="4" w:tplc="0172CCEE">
      <w:start w:val="1"/>
      <w:numFmt w:val="lowerLetter"/>
      <w:lvlText w:val="%5."/>
      <w:lvlJc w:val="left"/>
      <w:pPr>
        <w:ind w:left="3600" w:hanging="360"/>
      </w:pPr>
    </w:lvl>
    <w:lvl w:ilvl="5" w:tplc="85D83500">
      <w:start w:val="1"/>
      <w:numFmt w:val="lowerRoman"/>
      <w:lvlText w:val="%6."/>
      <w:lvlJc w:val="right"/>
      <w:pPr>
        <w:ind w:left="4320" w:hanging="180"/>
      </w:pPr>
    </w:lvl>
    <w:lvl w:ilvl="6" w:tplc="D1B48660">
      <w:start w:val="1"/>
      <w:numFmt w:val="decimal"/>
      <w:lvlText w:val="%7."/>
      <w:lvlJc w:val="left"/>
      <w:pPr>
        <w:ind w:left="5040" w:hanging="360"/>
      </w:pPr>
    </w:lvl>
    <w:lvl w:ilvl="7" w:tplc="B9243A0E">
      <w:start w:val="1"/>
      <w:numFmt w:val="lowerLetter"/>
      <w:lvlText w:val="%8."/>
      <w:lvlJc w:val="left"/>
      <w:pPr>
        <w:ind w:left="5760" w:hanging="360"/>
      </w:pPr>
    </w:lvl>
    <w:lvl w:ilvl="8" w:tplc="92043F44">
      <w:start w:val="1"/>
      <w:numFmt w:val="lowerRoman"/>
      <w:lvlText w:val="%9."/>
      <w:lvlJc w:val="right"/>
      <w:pPr>
        <w:ind w:left="6480" w:hanging="180"/>
      </w:pPr>
    </w:lvl>
  </w:abstractNum>
  <w:abstractNum w:abstractNumId="18" w15:restartNumberingAfterBreak="0">
    <w:nsid w:val="48B058DF"/>
    <w:multiLevelType w:val="hybridMultilevel"/>
    <w:tmpl w:val="09B8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730DD"/>
    <w:multiLevelType w:val="hybridMultilevel"/>
    <w:tmpl w:val="A25C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87C45"/>
    <w:multiLevelType w:val="hybridMultilevel"/>
    <w:tmpl w:val="628E3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F7C0C"/>
    <w:multiLevelType w:val="hybridMultilevel"/>
    <w:tmpl w:val="61569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505DA"/>
    <w:multiLevelType w:val="hybridMultilevel"/>
    <w:tmpl w:val="640E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24551"/>
    <w:multiLevelType w:val="hybridMultilevel"/>
    <w:tmpl w:val="880A84CE"/>
    <w:lvl w:ilvl="0" w:tplc="B93489D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D13E4D"/>
    <w:multiLevelType w:val="hybridMultilevel"/>
    <w:tmpl w:val="10E8D386"/>
    <w:lvl w:ilvl="0" w:tplc="73A0460A">
      <w:start w:val="1"/>
      <w:numFmt w:val="decimal"/>
      <w:lvlText w:val="%1."/>
      <w:lvlJc w:val="left"/>
      <w:pPr>
        <w:ind w:left="720" w:hanging="360"/>
      </w:pPr>
    </w:lvl>
    <w:lvl w:ilvl="1" w:tplc="7DB2AB88">
      <w:start w:val="1"/>
      <w:numFmt w:val="lowerLetter"/>
      <w:lvlText w:val="%2."/>
      <w:lvlJc w:val="left"/>
      <w:pPr>
        <w:ind w:left="1440" w:hanging="360"/>
      </w:pPr>
    </w:lvl>
    <w:lvl w:ilvl="2" w:tplc="EFD8CD04">
      <w:start w:val="1"/>
      <w:numFmt w:val="lowerRoman"/>
      <w:lvlText w:val="%3."/>
      <w:lvlJc w:val="right"/>
      <w:pPr>
        <w:ind w:left="2160" w:hanging="180"/>
      </w:pPr>
    </w:lvl>
    <w:lvl w:ilvl="3" w:tplc="9EF00F9E">
      <w:start w:val="1"/>
      <w:numFmt w:val="decimal"/>
      <w:lvlText w:val="%4."/>
      <w:lvlJc w:val="left"/>
      <w:pPr>
        <w:ind w:left="2880" w:hanging="360"/>
      </w:pPr>
    </w:lvl>
    <w:lvl w:ilvl="4" w:tplc="A21E05B4">
      <w:start w:val="1"/>
      <w:numFmt w:val="lowerLetter"/>
      <w:lvlText w:val="%5."/>
      <w:lvlJc w:val="left"/>
      <w:pPr>
        <w:ind w:left="3600" w:hanging="360"/>
      </w:pPr>
    </w:lvl>
    <w:lvl w:ilvl="5" w:tplc="1646C2CA">
      <w:start w:val="1"/>
      <w:numFmt w:val="lowerRoman"/>
      <w:lvlText w:val="%6."/>
      <w:lvlJc w:val="right"/>
      <w:pPr>
        <w:ind w:left="4320" w:hanging="180"/>
      </w:pPr>
    </w:lvl>
    <w:lvl w:ilvl="6" w:tplc="4DAE71E0">
      <w:start w:val="1"/>
      <w:numFmt w:val="decimal"/>
      <w:lvlText w:val="%7."/>
      <w:lvlJc w:val="left"/>
      <w:pPr>
        <w:ind w:left="5040" w:hanging="360"/>
      </w:pPr>
    </w:lvl>
    <w:lvl w:ilvl="7" w:tplc="11A413A2">
      <w:start w:val="1"/>
      <w:numFmt w:val="lowerLetter"/>
      <w:lvlText w:val="%8."/>
      <w:lvlJc w:val="left"/>
      <w:pPr>
        <w:ind w:left="5760" w:hanging="360"/>
      </w:pPr>
    </w:lvl>
    <w:lvl w:ilvl="8" w:tplc="9EF49F94">
      <w:start w:val="1"/>
      <w:numFmt w:val="lowerRoman"/>
      <w:lvlText w:val="%9."/>
      <w:lvlJc w:val="right"/>
      <w:pPr>
        <w:ind w:left="6480" w:hanging="180"/>
      </w:pPr>
    </w:lvl>
  </w:abstractNum>
  <w:abstractNum w:abstractNumId="25" w15:restartNumberingAfterBreak="0">
    <w:nsid w:val="67FDE3B7"/>
    <w:multiLevelType w:val="hybridMultilevel"/>
    <w:tmpl w:val="7464B228"/>
    <w:lvl w:ilvl="0" w:tplc="57FCCC08">
      <w:start w:val="1"/>
      <w:numFmt w:val="bullet"/>
      <w:lvlText w:val=""/>
      <w:lvlJc w:val="left"/>
      <w:pPr>
        <w:ind w:left="720" w:hanging="360"/>
      </w:pPr>
      <w:rPr>
        <w:rFonts w:ascii="Symbol" w:hAnsi="Symbol" w:hint="default"/>
      </w:rPr>
    </w:lvl>
    <w:lvl w:ilvl="1" w:tplc="C6BA5480">
      <w:start w:val="1"/>
      <w:numFmt w:val="bullet"/>
      <w:lvlText w:val="o"/>
      <w:lvlJc w:val="left"/>
      <w:pPr>
        <w:ind w:left="1440" w:hanging="360"/>
      </w:pPr>
      <w:rPr>
        <w:rFonts w:ascii="Courier New" w:hAnsi="Courier New" w:hint="default"/>
      </w:rPr>
    </w:lvl>
    <w:lvl w:ilvl="2" w:tplc="29945C52">
      <w:start w:val="1"/>
      <w:numFmt w:val="bullet"/>
      <w:lvlText w:val=""/>
      <w:lvlJc w:val="left"/>
      <w:pPr>
        <w:ind w:left="2160" w:hanging="360"/>
      </w:pPr>
      <w:rPr>
        <w:rFonts w:ascii="Wingdings" w:hAnsi="Wingdings" w:hint="default"/>
      </w:rPr>
    </w:lvl>
    <w:lvl w:ilvl="3" w:tplc="348E74DA">
      <w:start w:val="1"/>
      <w:numFmt w:val="bullet"/>
      <w:lvlText w:val=""/>
      <w:lvlJc w:val="left"/>
      <w:pPr>
        <w:ind w:left="2880" w:hanging="360"/>
      </w:pPr>
      <w:rPr>
        <w:rFonts w:ascii="Symbol" w:hAnsi="Symbol" w:hint="default"/>
      </w:rPr>
    </w:lvl>
    <w:lvl w:ilvl="4" w:tplc="6AE2F31A">
      <w:start w:val="1"/>
      <w:numFmt w:val="bullet"/>
      <w:lvlText w:val="o"/>
      <w:lvlJc w:val="left"/>
      <w:pPr>
        <w:ind w:left="3600" w:hanging="360"/>
      </w:pPr>
      <w:rPr>
        <w:rFonts w:ascii="Courier New" w:hAnsi="Courier New" w:hint="default"/>
      </w:rPr>
    </w:lvl>
    <w:lvl w:ilvl="5" w:tplc="EB2A3EA8">
      <w:start w:val="1"/>
      <w:numFmt w:val="bullet"/>
      <w:lvlText w:val=""/>
      <w:lvlJc w:val="left"/>
      <w:pPr>
        <w:ind w:left="4320" w:hanging="360"/>
      </w:pPr>
      <w:rPr>
        <w:rFonts w:ascii="Wingdings" w:hAnsi="Wingdings" w:hint="default"/>
      </w:rPr>
    </w:lvl>
    <w:lvl w:ilvl="6" w:tplc="405C839A">
      <w:start w:val="1"/>
      <w:numFmt w:val="bullet"/>
      <w:lvlText w:val=""/>
      <w:lvlJc w:val="left"/>
      <w:pPr>
        <w:ind w:left="5040" w:hanging="360"/>
      </w:pPr>
      <w:rPr>
        <w:rFonts w:ascii="Symbol" w:hAnsi="Symbol" w:hint="default"/>
      </w:rPr>
    </w:lvl>
    <w:lvl w:ilvl="7" w:tplc="21C4DBDA">
      <w:start w:val="1"/>
      <w:numFmt w:val="bullet"/>
      <w:lvlText w:val="o"/>
      <w:lvlJc w:val="left"/>
      <w:pPr>
        <w:ind w:left="5760" w:hanging="360"/>
      </w:pPr>
      <w:rPr>
        <w:rFonts w:ascii="Courier New" w:hAnsi="Courier New" w:hint="default"/>
      </w:rPr>
    </w:lvl>
    <w:lvl w:ilvl="8" w:tplc="C1DA553C">
      <w:start w:val="1"/>
      <w:numFmt w:val="bullet"/>
      <w:lvlText w:val=""/>
      <w:lvlJc w:val="left"/>
      <w:pPr>
        <w:ind w:left="6480" w:hanging="360"/>
      </w:pPr>
      <w:rPr>
        <w:rFonts w:ascii="Wingdings" w:hAnsi="Wingdings" w:hint="default"/>
      </w:rPr>
    </w:lvl>
  </w:abstractNum>
  <w:abstractNum w:abstractNumId="26" w15:restartNumberingAfterBreak="0">
    <w:nsid w:val="6F4E4173"/>
    <w:multiLevelType w:val="hybridMultilevel"/>
    <w:tmpl w:val="7D76B8F0"/>
    <w:lvl w:ilvl="0" w:tplc="CDA6F110">
      <w:start w:val="1"/>
      <w:numFmt w:val="bullet"/>
      <w:lvlText w:val="-"/>
      <w:lvlJc w:val="left"/>
      <w:pPr>
        <w:ind w:left="420" w:hanging="360"/>
      </w:pPr>
      <w:rPr>
        <w:rFonts w:ascii="Times New Roman" w:eastAsia="Calibri"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F5F5F6F"/>
    <w:multiLevelType w:val="multilevel"/>
    <w:tmpl w:val="FA2AB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5608B1"/>
    <w:multiLevelType w:val="hybridMultilevel"/>
    <w:tmpl w:val="136450A2"/>
    <w:lvl w:ilvl="0" w:tplc="E0DACEA4">
      <w:start w:val="1"/>
      <w:numFmt w:val="bullet"/>
      <w:lvlText w:val=""/>
      <w:lvlJc w:val="left"/>
      <w:pPr>
        <w:ind w:left="720" w:hanging="360"/>
      </w:pPr>
      <w:rPr>
        <w:rFonts w:ascii="Symbol" w:hAnsi="Symbol" w:hint="default"/>
      </w:rPr>
    </w:lvl>
    <w:lvl w:ilvl="1" w:tplc="1A00ED76">
      <w:start w:val="1"/>
      <w:numFmt w:val="bullet"/>
      <w:lvlText w:val="o"/>
      <w:lvlJc w:val="left"/>
      <w:pPr>
        <w:ind w:left="1440" w:hanging="360"/>
      </w:pPr>
      <w:rPr>
        <w:rFonts w:ascii="Courier New" w:hAnsi="Courier New" w:hint="default"/>
      </w:rPr>
    </w:lvl>
    <w:lvl w:ilvl="2" w:tplc="68E6AB0C">
      <w:start w:val="1"/>
      <w:numFmt w:val="bullet"/>
      <w:lvlText w:val=""/>
      <w:lvlJc w:val="left"/>
      <w:pPr>
        <w:ind w:left="2160" w:hanging="360"/>
      </w:pPr>
      <w:rPr>
        <w:rFonts w:ascii="Wingdings" w:hAnsi="Wingdings" w:hint="default"/>
      </w:rPr>
    </w:lvl>
    <w:lvl w:ilvl="3" w:tplc="5840E634">
      <w:start w:val="1"/>
      <w:numFmt w:val="bullet"/>
      <w:lvlText w:val=""/>
      <w:lvlJc w:val="left"/>
      <w:pPr>
        <w:ind w:left="2880" w:hanging="360"/>
      </w:pPr>
      <w:rPr>
        <w:rFonts w:ascii="Symbol" w:hAnsi="Symbol" w:hint="default"/>
      </w:rPr>
    </w:lvl>
    <w:lvl w:ilvl="4" w:tplc="0940298A">
      <w:start w:val="1"/>
      <w:numFmt w:val="bullet"/>
      <w:lvlText w:val="o"/>
      <w:lvlJc w:val="left"/>
      <w:pPr>
        <w:ind w:left="3600" w:hanging="360"/>
      </w:pPr>
      <w:rPr>
        <w:rFonts w:ascii="Courier New" w:hAnsi="Courier New" w:hint="default"/>
      </w:rPr>
    </w:lvl>
    <w:lvl w:ilvl="5" w:tplc="0BA297F4">
      <w:start w:val="1"/>
      <w:numFmt w:val="bullet"/>
      <w:lvlText w:val=""/>
      <w:lvlJc w:val="left"/>
      <w:pPr>
        <w:ind w:left="4320" w:hanging="360"/>
      </w:pPr>
      <w:rPr>
        <w:rFonts w:ascii="Wingdings" w:hAnsi="Wingdings" w:hint="default"/>
      </w:rPr>
    </w:lvl>
    <w:lvl w:ilvl="6" w:tplc="0B204F5A">
      <w:start w:val="1"/>
      <w:numFmt w:val="bullet"/>
      <w:lvlText w:val=""/>
      <w:lvlJc w:val="left"/>
      <w:pPr>
        <w:ind w:left="5040" w:hanging="360"/>
      </w:pPr>
      <w:rPr>
        <w:rFonts w:ascii="Symbol" w:hAnsi="Symbol" w:hint="default"/>
      </w:rPr>
    </w:lvl>
    <w:lvl w:ilvl="7" w:tplc="C71640BC">
      <w:start w:val="1"/>
      <w:numFmt w:val="bullet"/>
      <w:lvlText w:val="o"/>
      <w:lvlJc w:val="left"/>
      <w:pPr>
        <w:ind w:left="5760" w:hanging="360"/>
      </w:pPr>
      <w:rPr>
        <w:rFonts w:ascii="Courier New" w:hAnsi="Courier New" w:hint="default"/>
      </w:rPr>
    </w:lvl>
    <w:lvl w:ilvl="8" w:tplc="BAB2CBB8">
      <w:start w:val="1"/>
      <w:numFmt w:val="bullet"/>
      <w:lvlText w:val=""/>
      <w:lvlJc w:val="left"/>
      <w:pPr>
        <w:ind w:left="6480" w:hanging="360"/>
      </w:pPr>
      <w:rPr>
        <w:rFonts w:ascii="Wingdings" w:hAnsi="Wingdings" w:hint="default"/>
      </w:rPr>
    </w:lvl>
  </w:abstractNum>
  <w:abstractNum w:abstractNumId="29" w15:restartNumberingAfterBreak="0">
    <w:nsid w:val="7CAF18EC"/>
    <w:multiLevelType w:val="hybridMultilevel"/>
    <w:tmpl w:val="9F48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353439">
    <w:abstractNumId w:val="25"/>
  </w:num>
  <w:num w:numId="2" w16cid:durableId="609509681">
    <w:abstractNumId w:val="28"/>
  </w:num>
  <w:num w:numId="3" w16cid:durableId="2051951612">
    <w:abstractNumId w:val="17"/>
  </w:num>
  <w:num w:numId="4" w16cid:durableId="915822923">
    <w:abstractNumId w:val="24"/>
  </w:num>
  <w:num w:numId="5" w16cid:durableId="1038893465">
    <w:abstractNumId w:val="18"/>
  </w:num>
  <w:num w:numId="6" w16cid:durableId="1463694620">
    <w:abstractNumId w:val="12"/>
  </w:num>
  <w:num w:numId="7" w16cid:durableId="589507144">
    <w:abstractNumId w:val="20"/>
  </w:num>
  <w:num w:numId="8" w16cid:durableId="991525807">
    <w:abstractNumId w:val="16"/>
  </w:num>
  <w:num w:numId="9" w16cid:durableId="1482962999">
    <w:abstractNumId w:val="19"/>
  </w:num>
  <w:num w:numId="10" w16cid:durableId="1098257046">
    <w:abstractNumId w:val="15"/>
  </w:num>
  <w:num w:numId="11" w16cid:durableId="755707407">
    <w:abstractNumId w:val="13"/>
  </w:num>
  <w:num w:numId="12" w16cid:durableId="1457455312">
    <w:abstractNumId w:val="6"/>
  </w:num>
  <w:num w:numId="13" w16cid:durableId="1812676648">
    <w:abstractNumId w:val="27"/>
  </w:num>
  <w:num w:numId="14" w16cid:durableId="147938308">
    <w:abstractNumId w:val="4"/>
  </w:num>
  <w:num w:numId="15" w16cid:durableId="1227952463">
    <w:abstractNumId w:val="14"/>
  </w:num>
  <w:num w:numId="16" w16cid:durableId="998729448">
    <w:abstractNumId w:val="3"/>
  </w:num>
  <w:num w:numId="17" w16cid:durableId="770515703">
    <w:abstractNumId w:val="0"/>
  </w:num>
  <w:num w:numId="18" w16cid:durableId="4483069">
    <w:abstractNumId w:val="9"/>
  </w:num>
  <w:num w:numId="19" w16cid:durableId="387463472">
    <w:abstractNumId w:val="7"/>
  </w:num>
  <w:num w:numId="20" w16cid:durableId="693072070">
    <w:abstractNumId w:val="10"/>
  </w:num>
  <w:num w:numId="21" w16cid:durableId="1537544254">
    <w:abstractNumId w:val="21"/>
  </w:num>
  <w:num w:numId="22" w16cid:durableId="1479030116">
    <w:abstractNumId w:val="29"/>
  </w:num>
  <w:num w:numId="23" w16cid:durableId="1156384721">
    <w:abstractNumId w:val="1"/>
  </w:num>
  <w:num w:numId="24" w16cid:durableId="1600412012">
    <w:abstractNumId w:val="22"/>
  </w:num>
  <w:num w:numId="25" w16cid:durableId="1248880340">
    <w:abstractNumId w:val="5"/>
  </w:num>
  <w:num w:numId="26" w16cid:durableId="2058965678">
    <w:abstractNumId w:val="11"/>
  </w:num>
  <w:num w:numId="27" w16cid:durableId="547764333">
    <w:abstractNumId w:val="26"/>
  </w:num>
  <w:num w:numId="28" w16cid:durableId="1161501480">
    <w:abstractNumId w:val="2"/>
  </w:num>
  <w:num w:numId="29" w16cid:durableId="1428115773">
    <w:abstractNumId w:val="8"/>
  </w:num>
  <w:num w:numId="30" w16cid:durableId="1131750981">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3A"/>
    <w:rsid w:val="000011C3"/>
    <w:rsid w:val="0000C9FF"/>
    <w:rsid w:val="00014F21"/>
    <w:rsid w:val="00015F72"/>
    <w:rsid w:val="00021F29"/>
    <w:rsid w:val="00024DE0"/>
    <w:rsid w:val="00027BCA"/>
    <w:rsid w:val="00027D1F"/>
    <w:rsid w:val="00041A61"/>
    <w:rsid w:val="00050A78"/>
    <w:rsid w:val="000624DF"/>
    <w:rsid w:val="00063AFC"/>
    <w:rsid w:val="000660FB"/>
    <w:rsid w:val="0007295D"/>
    <w:rsid w:val="000768B5"/>
    <w:rsid w:val="00077D59"/>
    <w:rsid w:val="00084DED"/>
    <w:rsid w:val="000875D2"/>
    <w:rsid w:val="000953B2"/>
    <w:rsid w:val="000B1313"/>
    <w:rsid w:val="000C0400"/>
    <w:rsid w:val="000C2664"/>
    <w:rsid w:val="000C2C6E"/>
    <w:rsid w:val="000C6FEE"/>
    <w:rsid w:val="000D604D"/>
    <w:rsid w:val="000E5581"/>
    <w:rsid w:val="000E64D1"/>
    <w:rsid w:val="000F06E8"/>
    <w:rsid w:val="000FDA5B"/>
    <w:rsid w:val="00107308"/>
    <w:rsid w:val="00124B7B"/>
    <w:rsid w:val="00124CCB"/>
    <w:rsid w:val="00125381"/>
    <w:rsid w:val="001262C4"/>
    <w:rsid w:val="001303E3"/>
    <w:rsid w:val="00136F4C"/>
    <w:rsid w:val="001477D3"/>
    <w:rsid w:val="00147CDB"/>
    <w:rsid w:val="0015DB94"/>
    <w:rsid w:val="00160509"/>
    <w:rsid w:val="0016700F"/>
    <w:rsid w:val="001705F3"/>
    <w:rsid w:val="0017270E"/>
    <w:rsid w:val="00180410"/>
    <w:rsid w:val="00187DBF"/>
    <w:rsid w:val="0019333B"/>
    <w:rsid w:val="00194C9F"/>
    <w:rsid w:val="001966A6"/>
    <w:rsid w:val="001A36DF"/>
    <w:rsid w:val="001B2916"/>
    <w:rsid w:val="001D34D8"/>
    <w:rsid w:val="001D7233"/>
    <w:rsid w:val="001E7D0E"/>
    <w:rsid w:val="001E87E4"/>
    <w:rsid w:val="0020156F"/>
    <w:rsid w:val="002210F7"/>
    <w:rsid w:val="0023203A"/>
    <w:rsid w:val="00234558"/>
    <w:rsid w:val="00237237"/>
    <w:rsid w:val="00237E42"/>
    <w:rsid w:val="00244A62"/>
    <w:rsid w:val="00246009"/>
    <w:rsid w:val="002473C1"/>
    <w:rsid w:val="00247EDB"/>
    <w:rsid w:val="00253E87"/>
    <w:rsid w:val="002577C3"/>
    <w:rsid w:val="00263859"/>
    <w:rsid w:val="00265AD9"/>
    <w:rsid w:val="00274325"/>
    <w:rsid w:val="00275899"/>
    <w:rsid w:val="00280F9A"/>
    <w:rsid w:val="00284547"/>
    <w:rsid w:val="00290A6B"/>
    <w:rsid w:val="002A251B"/>
    <w:rsid w:val="002B00C3"/>
    <w:rsid w:val="002B744D"/>
    <w:rsid w:val="002C0A36"/>
    <w:rsid w:val="002C6DD5"/>
    <w:rsid w:val="002D4639"/>
    <w:rsid w:val="002D4E17"/>
    <w:rsid w:val="002E04C4"/>
    <w:rsid w:val="002E3ED7"/>
    <w:rsid w:val="002F0770"/>
    <w:rsid w:val="002F34A8"/>
    <w:rsid w:val="00310D99"/>
    <w:rsid w:val="003116C1"/>
    <w:rsid w:val="00316ECD"/>
    <w:rsid w:val="00327F70"/>
    <w:rsid w:val="00336596"/>
    <w:rsid w:val="003514A4"/>
    <w:rsid w:val="00352E03"/>
    <w:rsid w:val="00352E83"/>
    <w:rsid w:val="00360C6A"/>
    <w:rsid w:val="00361D16"/>
    <w:rsid w:val="003632F3"/>
    <w:rsid w:val="003634F6"/>
    <w:rsid w:val="00366273"/>
    <w:rsid w:val="0037070B"/>
    <w:rsid w:val="00375DA0"/>
    <w:rsid w:val="00376435"/>
    <w:rsid w:val="00381861"/>
    <w:rsid w:val="00390806"/>
    <w:rsid w:val="00391BC7"/>
    <w:rsid w:val="003A108E"/>
    <w:rsid w:val="003A223F"/>
    <w:rsid w:val="003A5EB9"/>
    <w:rsid w:val="003B50BC"/>
    <w:rsid w:val="003C0D3F"/>
    <w:rsid w:val="003C2B9B"/>
    <w:rsid w:val="003D132B"/>
    <w:rsid w:val="003D2991"/>
    <w:rsid w:val="003D61A8"/>
    <w:rsid w:val="003D72BF"/>
    <w:rsid w:val="003E59F8"/>
    <w:rsid w:val="003E63AE"/>
    <w:rsid w:val="003E7135"/>
    <w:rsid w:val="003E7698"/>
    <w:rsid w:val="0040875A"/>
    <w:rsid w:val="00423924"/>
    <w:rsid w:val="00434EE3"/>
    <w:rsid w:val="0043754E"/>
    <w:rsid w:val="0044588E"/>
    <w:rsid w:val="004523D5"/>
    <w:rsid w:val="004541CE"/>
    <w:rsid w:val="0046360E"/>
    <w:rsid w:val="00474813"/>
    <w:rsid w:val="00475E91"/>
    <w:rsid w:val="0048BA74"/>
    <w:rsid w:val="004A1FA0"/>
    <w:rsid w:val="004B2845"/>
    <w:rsid w:val="004B2FF0"/>
    <w:rsid w:val="004B4627"/>
    <w:rsid w:val="004C638D"/>
    <w:rsid w:val="004D3CDD"/>
    <w:rsid w:val="004D557B"/>
    <w:rsid w:val="004F5D22"/>
    <w:rsid w:val="004F7B16"/>
    <w:rsid w:val="005079DC"/>
    <w:rsid w:val="00513DEC"/>
    <w:rsid w:val="00531DB0"/>
    <w:rsid w:val="0053753D"/>
    <w:rsid w:val="00551C60"/>
    <w:rsid w:val="00571E65"/>
    <w:rsid w:val="005755B2"/>
    <w:rsid w:val="005764D6"/>
    <w:rsid w:val="00581FA7"/>
    <w:rsid w:val="00587BB6"/>
    <w:rsid w:val="005A4ACB"/>
    <w:rsid w:val="005A7734"/>
    <w:rsid w:val="005C0453"/>
    <w:rsid w:val="005C2309"/>
    <w:rsid w:val="005D57AF"/>
    <w:rsid w:val="005E6874"/>
    <w:rsid w:val="005F22EF"/>
    <w:rsid w:val="005F41E3"/>
    <w:rsid w:val="005F440D"/>
    <w:rsid w:val="00603982"/>
    <w:rsid w:val="00612007"/>
    <w:rsid w:val="006144F2"/>
    <w:rsid w:val="00616373"/>
    <w:rsid w:val="00633CD7"/>
    <w:rsid w:val="006342B3"/>
    <w:rsid w:val="00635F5E"/>
    <w:rsid w:val="006428EE"/>
    <w:rsid w:val="0064671D"/>
    <w:rsid w:val="00653503"/>
    <w:rsid w:val="00653A60"/>
    <w:rsid w:val="0066023E"/>
    <w:rsid w:val="006653DD"/>
    <w:rsid w:val="00672A50"/>
    <w:rsid w:val="00673721"/>
    <w:rsid w:val="00675F70"/>
    <w:rsid w:val="00677D86"/>
    <w:rsid w:val="00686DE3"/>
    <w:rsid w:val="006920C4"/>
    <w:rsid w:val="00695BB9"/>
    <w:rsid w:val="0069EA11"/>
    <w:rsid w:val="006A74A2"/>
    <w:rsid w:val="006B6B75"/>
    <w:rsid w:val="006B752C"/>
    <w:rsid w:val="006C3C97"/>
    <w:rsid w:val="006D0022"/>
    <w:rsid w:val="006D0B8C"/>
    <w:rsid w:val="006D24A9"/>
    <w:rsid w:val="006D299C"/>
    <w:rsid w:val="006D3589"/>
    <w:rsid w:val="006E6AC9"/>
    <w:rsid w:val="006F3D58"/>
    <w:rsid w:val="00700FA3"/>
    <w:rsid w:val="00714798"/>
    <w:rsid w:val="00714F1F"/>
    <w:rsid w:val="00734B69"/>
    <w:rsid w:val="00736A95"/>
    <w:rsid w:val="00737710"/>
    <w:rsid w:val="007379F8"/>
    <w:rsid w:val="00741876"/>
    <w:rsid w:val="00744E7D"/>
    <w:rsid w:val="0074894D"/>
    <w:rsid w:val="00750D89"/>
    <w:rsid w:val="00753432"/>
    <w:rsid w:val="007614B8"/>
    <w:rsid w:val="00762529"/>
    <w:rsid w:val="007724CF"/>
    <w:rsid w:val="007761A2"/>
    <w:rsid w:val="00786660"/>
    <w:rsid w:val="00787DDE"/>
    <w:rsid w:val="007A0639"/>
    <w:rsid w:val="007A2FB9"/>
    <w:rsid w:val="007A748F"/>
    <w:rsid w:val="007B5B92"/>
    <w:rsid w:val="007C37F9"/>
    <w:rsid w:val="007D6980"/>
    <w:rsid w:val="008015A2"/>
    <w:rsid w:val="00801D6E"/>
    <w:rsid w:val="008358D4"/>
    <w:rsid w:val="00835C5B"/>
    <w:rsid w:val="0084203E"/>
    <w:rsid w:val="00854BD7"/>
    <w:rsid w:val="0085527F"/>
    <w:rsid w:val="00860D29"/>
    <w:rsid w:val="008824D0"/>
    <w:rsid w:val="00893A5C"/>
    <w:rsid w:val="008C399C"/>
    <w:rsid w:val="008C3B68"/>
    <w:rsid w:val="008D3BE6"/>
    <w:rsid w:val="008E08C9"/>
    <w:rsid w:val="008E3258"/>
    <w:rsid w:val="008E366D"/>
    <w:rsid w:val="008EB178"/>
    <w:rsid w:val="008F1019"/>
    <w:rsid w:val="008F1CDF"/>
    <w:rsid w:val="008FB10A"/>
    <w:rsid w:val="009001B8"/>
    <w:rsid w:val="0093022D"/>
    <w:rsid w:val="00942C8B"/>
    <w:rsid w:val="0094CB2D"/>
    <w:rsid w:val="00950371"/>
    <w:rsid w:val="00953384"/>
    <w:rsid w:val="00954F0D"/>
    <w:rsid w:val="00966689"/>
    <w:rsid w:val="00970E52"/>
    <w:rsid w:val="009804B3"/>
    <w:rsid w:val="00980786"/>
    <w:rsid w:val="00983A04"/>
    <w:rsid w:val="00984EAD"/>
    <w:rsid w:val="009915EE"/>
    <w:rsid w:val="009A4355"/>
    <w:rsid w:val="009C0CF1"/>
    <w:rsid w:val="009C2131"/>
    <w:rsid w:val="009C7C30"/>
    <w:rsid w:val="009D2152"/>
    <w:rsid w:val="009E22D2"/>
    <w:rsid w:val="009E2A97"/>
    <w:rsid w:val="00A107AB"/>
    <w:rsid w:val="00A257C8"/>
    <w:rsid w:val="00A34517"/>
    <w:rsid w:val="00A347D8"/>
    <w:rsid w:val="00A45515"/>
    <w:rsid w:val="00A54D13"/>
    <w:rsid w:val="00A66E23"/>
    <w:rsid w:val="00A70A1B"/>
    <w:rsid w:val="00A70F40"/>
    <w:rsid w:val="00A71D53"/>
    <w:rsid w:val="00A72828"/>
    <w:rsid w:val="00A732FB"/>
    <w:rsid w:val="00A740BC"/>
    <w:rsid w:val="00A7483A"/>
    <w:rsid w:val="00A753DE"/>
    <w:rsid w:val="00A95102"/>
    <w:rsid w:val="00A95C2E"/>
    <w:rsid w:val="00AA5D95"/>
    <w:rsid w:val="00AB5F36"/>
    <w:rsid w:val="00AB7029"/>
    <w:rsid w:val="00AC2C42"/>
    <w:rsid w:val="00AD0CFB"/>
    <w:rsid w:val="00AD38C0"/>
    <w:rsid w:val="00AE2997"/>
    <w:rsid w:val="00AE5D90"/>
    <w:rsid w:val="00AF497E"/>
    <w:rsid w:val="00B04C80"/>
    <w:rsid w:val="00B1390A"/>
    <w:rsid w:val="00B17F5D"/>
    <w:rsid w:val="00B24968"/>
    <w:rsid w:val="00B24FBE"/>
    <w:rsid w:val="00B312C1"/>
    <w:rsid w:val="00B32771"/>
    <w:rsid w:val="00B3414D"/>
    <w:rsid w:val="00B426CF"/>
    <w:rsid w:val="00B446F4"/>
    <w:rsid w:val="00B44962"/>
    <w:rsid w:val="00B44D30"/>
    <w:rsid w:val="00B455D9"/>
    <w:rsid w:val="00B64B94"/>
    <w:rsid w:val="00B70752"/>
    <w:rsid w:val="00B737E1"/>
    <w:rsid w:val="00B8263F"/>
    <w:rsid w:val="00B840AA"/>
    <w:rsid w:val="00B8410A"/>
    <w:rsid w:val="00B863F1"/>
    <w:rsid w:val="00B8696E"/>
    <w:rsid w:val="00B90AE9"/>
    <w:rsid w:val="00B95C6A"/>
    <w:rsid w:val="00BA12A0"/>
    <w:rsid w:val="00BA4209"/>
    <w:rsid w:val="00BA56D8"/>
    <w:rsid w:val="00BB56C5"/>
    <w:rsid w:val="00BB7294"/>
    <w:rsid w:val="00BC41BB"/>
    <w:rsid w:val="00BC5E64"/>
    <w:rsid w:val="00BD71C3"/>
    <w:rsid w:val="00BD757F"/>
    <w:rsid w:val="00BE645A"/>
    <w:rsid w:val="00BF0E4A"/>
    <w:rsid w:val="00BF2044"/>
    <w:rsid w:val="00BF2657"/>
    <w:rsid w:val="00BF2A31"/>
    <w:rsid w:val="00C01E54"/>
    <w:rsid w:val="00C1503C"/>
    <w:rsid w:val="00C21680"/>
    <w:rsid w:val="00C25F0D"/>
    <w:rsid w:val="00C27700"/>
    <w:rsid w:val="00C35017"/>
    <w:rsid w:val="00C35499"/>
    <w:rsid w:val="00C36EA0"/>
    <w:rsid w:val="00C46B76"/>
    <w:rsid w:val="00C52692"/>
    <w:rsid w:val="00C71B9C"/>
    <w:rsid w:val="00C84710"/>
    <w:rsid w:val="00C85B60"/>
    <w:rsid w:val="00C90CA6"/>
    <w:rsid w:val="00C93AD6"/>
    <w:rsid w:val="00C95CFA"/>
    <w:rsid w:val="00C96150"/>
    <w:rsid w:val="00CA014D"/>
    <w:rsid w:val="00CA0E3A"/>
    <w:rsid w:val="00CB24C5"/>
    <w:rsid w:val="00CB4950"/>
    <w:rsid w:val="00CB76AB"/>
    <w:rsid w:val="00CC0783"/>
    <w:rsid w:val="00CD47B3"/>
    <w:rsid w:val="00CE21DB"/>
    <w:rsid w:val="00CE2460"/>
    <w:rsid w:val="00CE269D"/>
    <w:rsid w:val="00CE3806"/>
    <w:rsid w:val="00CE6C6C"/>
    <w:rsid w:val="00CF0A18"/>
    <w:rsid w:val="00CF6309"/>
    <w:rsid w:val="00CF67EC"/>
    <w:rsid w:val="00D04A91"/>
    <w:rsid w:val="00D16A85"/>
    <w:rsid w:val="00D303CC"/>
    <w:rsid w:val="00D42A9E"/>
    <w:rsid w:val="00D45703"/>
    <w:rsid w:val="00D4C941"/>
    <w:rsid w:val="00D569B9"/>
    <w:rsid w:val="00D61387"/>
    <w:rsid w:val="00D805AF"/>
    <w:rsid w:val="00D81247"/>
    <w:rsid w:val="00D9079B"/>
    <w:rsid w:val="00D90B87"/>
    <w:rsid w:val="00DA3BFD"/>
    <w:rsid w:val="00DA468D"/>
    <w:rsid w:val="00DA61B1"/>
    <w:rsid w:val="00DB7534"/>
    <w:rsid w:val="00DE2702"/>
    <w:rsid w:val="00DE2753"/>
    <w:rsid w:val="00DE5C7A"/>
    <w:rsid w:val="00DF4C30"/>
    <w:rsid w:val="00DF70ED"/>
    <w:rsid w:val="00E01F13"/>
    <w:rsid w:val="00E043EB"/>
    <w:rsid w:val="00E12628"/>
    <w:rsid w:val="00E3567F"/>
    <w:rsid w:val="00E3585E"/>
    <w:rsid w:val="00E41546"/>
    <w:rsid w:val="00E418CF"/>
    <w:rsid w:val="00E43E67"/>
    <w:rsid w:val="00E55856"/>
    <w:rsid w:val="00E65D2D"/>
    <w:rsid w:val="00E76FE9"/>
    <w:rsid w:val="00E8082C"/>
    <w:rsid w:val="00E87E6E"/>
    <w:rsid w:val="00E9489A"/>
    <w:rsid w:val="00E96283"/>
    <w:rsid w:val="00EA54D1"/>
    <w:rsid w:val="00EA78A9"/>
    <w:rsid w:val="00EA7D21"/>
    <w:rsid w:val="00EB653E"/>
    <w:rsid w:val="00EC7DBE"/>
    <w:rsid w:val="00EDE411"/>
    <w:rsid w:val="00EE2F67"/>
    <w:rsid w:val="00F02FA1"/>
    <w:rsid w:val="00F17928"/>
    <w:rsid w:val="00F24037"/>
    <w:rsid w:val="00F3049A"/>
    <w:rsid w:val="00F4194D"/>
    <w:rsid w:val="00F5303B"/>
    <w:rsid w:val="00F620EA"/>
    <w:rsid w:val="00F70F7A"/>
    <w:rsid w:val="00F747BA"/>
    <w:rsid w:val="00F75BFB"/>
    <w:rsid w:val="00F82542"/>
    <w:rsid w:val="00F920AF"/>
    <w:rsid w:val="00FA1AF4"/>
    <w:rsid w:val="00FA21B0"/>
    <w:rsid w:val="00FB0BB9"/>
    <w:rsid w:val="00FB1BDE"/>
    <w:rsid w:val="00FBD865"/>
    <w:rsid w:val="00FC1483"/>
    <w:rsid w:val="00FC3C3E"/>
    <w:rsid w:val="00FC436E"/>
    <w:rsid w:val="00FC5F82"/>
    <w:rsid w:val="00FD0815"/>
    <w:rsid w:val="00FD2603"/>
    <w:rsid w:val="00FE1A25"/>
    <w:rsid w:val="00FE27C8"/>
    <w:rsid w:val="00FE3C2F"/>
    <w:rsid w:val="00FE648D"/>
    <w:rsid w:val="00FF1689"/>
    <w:rsid w:val="00FF71AE"/>
    <w:rsid w:val="01220DB8"/>
    <w:rsid w:val="01581B1A"/>
    <w:rsid w:val="0169AC3D"/>
    <w:rsid w:val="016A9ED9"/>
    <w:rsid w:val="0191FD9B"/>
    <w:rsid w:val="01AAE1EC"/>
    <w:rsid w:val="01CE0136"/>
    <w:rsid w:val="01D10551"/>
    <w:rsid w:val="01F89FF5"/>
    <w:rsid w:val="020786CB"/>
    <w:rsid w:val="020830B9"/>
    <w:rsid w:val="022282EC"/>
    <w:rsid w:val="022696B8"/>
    <w:rsid w:val="025F24B3"/>
    <w:rsid w:val="027D3D5D"/>
    <w:rsid w:val="028AB801"/>
    <w:rsid w:val="02927473"/>
    <w:rsid w:val="02938BA2"/>
    <w:rsid w:val="029899F4"/>
    <w:rsid w:val="02C1D3E7"/>
    <w:rsid w:val="02DFDA92"/>
    <w:rsid w:val="02E2F042"/>
    <w:rsid w:val="0310BF42"/>
    <w:rsid w:val="031805AD"/>
    <w:rsid w:val="0322CDF8"/>
    <w:rsid w:val="032305A0"/>
    <w:rsid w:val="032DB807"/>
    <w:rsid w:val="033DD55D"/>
    <w:rsid w:val="0357B805"/>
    <w:rsid w:val="036AA68F"/>
    <w:rsid w:val="03908E4C"/>
    <w:rsid w:val="03A735E2"/>
    <w:rsid w:val="03C0A12D"/>
    <w:rsid w:val="03F4162E"/>
    <w:rsid w:val="03FEA583"/>
    <w:rsid w:val="0405F824"/>
    <w:rsid w:val="04154AA0"/>
    <w:rsid w:val="04191E08"/>
    <w:rsid w:val="043373E8"/>
    <w:rsid w:val="04737A83"/>
    <w:rsid w:val="049AAB56"/>
    <w:rsid w:val="04B83BF1"/>
    <w:rsid w:val="04F39C64"/>
    <w:rsid w:val="04F3DA46"/>
    <w:rsid w:val="0519C530"/>
    <w:rsid w:val="05289E9A"/>
    <w:rsid w:val="0532AF38"/>
    <w:rsid w:val="05680A61"/>
    <w:rsid w:val="056A423E"/>
    <w:rsid w:val="05734540"/>
    <w:rsid w:val="05793485"/>
    <w:rsid w:val="058E9F83"/>
    <w:rsid w:val="059201F1"/>
    <w:rsid w:val="05CB09AF"/>
    <w:rsid w:val="05DB9F35"/>
    <w:rsid w:val="05DDBE0D"/>
    <w:rsid w:val="05F07E8E"/>
    <w:rsid w:val="05F810FF"/>
    <w:rsid w:val="05F99733"/>
    <w:rsid w:val="05FC7655"/>
    <w:rsid w:val="060DBF7E"/>
    <w:rsid w:val="0611E962"/>
    <w:rsid w:val="063E801C"/>
    <w:rsid w:val="064DBF2C"/>
    <w:rsid w:val="0672551D"/>
    <w:rsid w:val="0675D5EE"/>
    <w:rsid w:val="067D4CDA"/>
    <w:rsid w:val="068F58C7"/>
    <w:rsid w:val="069ACF5E"/>
    <w:rsid w:val="06A21F78"/>
    <w:rsid w:val="06B44DBD"/>
    <w:rsid w:val="06B5D8A8"/>
    <w:rsid w:val="06B9A842"/>
    <w:rsid w:val="06CF01CF"/>
    <w:rsid w:val="06D39DCE"/>
    <w:rsid w:val="07040CB1"/>
    <w:rsid w:val="07336638"/>
    <w:rsid w:val="074503E0"/>
    <w:rsid w:val="07909300"/>
    <w:rsid w:val="07A085F6"/>
    <w:rsid w:val="07A57FAF"/>
    <w:rsid w:val="07C3215C"/>
    <w:rsid w:val="07FB690D"/>
    <w:rsid w:val="0816954D"/>
    <w:rsid w:val="081D76E8"/>
    <w:rsid w:val="0820B55C"/>
    <w:rsid w:val="0835EFE6"/>
    <w:rsid w:val="0837B339"/>
    <w:rsid w:val="083DD058"/>
    <w:rsid w:val="085EF98B"/>
    <w:rsid w:val="0886A8B5"/>
    <w:rsid w:val="088BA7B4"/>
    <w:rsid w:val="08AB75B7"/>
    <w:rsid w:val="08B1FC79"/>
    <w:rsid w:val="08B28BA1"/>
    <w:rsid w:val="08DB8AE2"/>
    <w:rsid w:val="08EA30F8"/>
    <w:rsid w:val="08F7DF6E"/>
    <w:rsid w:val="09000183"/>
    <w:rsid w:val="0902FE96"/>
    <w:rsid w:val="090A7192"/>
    <w:rsid w:val="090A7F8D"/>
    <w:rsid w:val="0925BD4F"/>
    <w:rsid w:val="092780C2"/>
    <w:rsid w:val="092E00AA"/>
    <w:rsid w:val="09335BD6"/>
    <w:rsid w:val="093BF160"/>
    <w:rsid w:val="097E2ABF"/>
    <w:rsid w:val="09993D51"/>
    <w:rsid w:val="09C1E024"/>
    <w:rsid w:val="09CB62DC"/>
    <w:rsid w:val="09E81ADA"/>
    <w:rsid w:val="0A099A95"/>
    <w:rsid w:val="0A4A67F2"/>
    <w:rsid w:val="0A4F07C6"/>
    <w:rsid w:val="0A6507B5"/>
    <w:rsid w:val="0A79345C"/>
    <w:rsid w:val="0A951001"/>
    <w:rsid w:val="0AA89BD3"/>
    <w:rsid w:val="0AAB8FBC"/>
    <w:rsid w:val="0AB30D5A"/>
    <w:rsid w:val="0AC91AEF"/>
    <w:rsid w:val="0ACFBA59"/>
    <w:rsid w:val="0AD3E4D9"/>
    <w:rsid w:val="0AD84065"/>
    <w:rsid w:val="0AE48EB0"/>
    <w:rsid w:val="0AEF9971"/>
    <w:rsid w:val="0B231792"/>
    <w:rsid w:val="0B2504CB"/>
    <w:rsid w:val="0B366844"/>
    <w:rsid w:val="0B4B3FEA"/>
    <w:rsid w:val="0B899FF8"/>
    <w:rsid w:val="0B9A2C05"/>
    <w:rsid w:val="0BB54997"/>
    <w:rsid w:val="0BD77DD4"/>
    <w:rsid w:val="0BE50E98"/>
    <w:rsid w:val="0C018956"/>
    <w:rsid w:val="0C05FE8F"/>
    <w:rsid w:val="0C07D1B7"/>
    <w:rsid w:val="0C082FCD"/>
    <w:rsid w:val="0C5A2F4F"/>
    <w:rsid w:val="0C7A3086"/>
    <w:rsid w:val="0C888D3C"/>
    <w:rsid w:val="0C8F1624"/>
    <w:rsid w:val="0CB3FB78"/>
    <w:rsid w:val="0CBB020F"/>
    <w:rsid w:val="0CBF084D"/>
    <w:rsid w:val="0CE49BF3"/>
    <w:rsid w:val="0CE580EE"/>
    <w:rsid w:val="0CE5E14D"/>
    <w:rsid w:val="0CF3AE72"/>
    <w:rsid w:val="0D075E76"/>
    <w:rsid w:val="0D24F03C"/>
    <w:rsid w:val="0D59A1ED"/>
    <w:rsid w:val="0D78B44A"/>
    <w:rsid w:val="0D9AD16D"/>
    <w:rsid w:val="0E23382E"/>
    <w:rsid w:val="0E29D339"/>
    <w:rsid w:val="0E5582BD"/>
    <w:rsid w:val="0E5AB854"/>
    <w:rsid w:val="0E8E7DFB"/>
    <w:rsid w:val="0EA47841"/>
    <w:rsid w:val="0EB014B7"/>
    <w:rsid w:val="0ECDF019"/>
    <w:rsid w:val="0F2278E9"/>
    <w:rsid w:val="0F418764"/>
    <w:rsid w:val="0F5969F3"/>
    <w:rsid w:val="0F7E213E"/>
    <w:rsid w:val="0FADB5E8"/>
    <w:rsid w:val="0FBBD282"/>
    <w:rsid w:val="0FD76B6D"/>
    <w:rsid w:val="0FDD6058"/>
    <w:rsid w:val="0FE5558A"/>
    <w:rsid w:val="1009C1DC"/>
    <w:rsid w:val="1017FAF6"/>
    <w:rsid w:val="1034708D"/>
    <w:rsid w:val="1037309E"/>
    <w:rsid w:val="104900A3"/>
    <w:rsid w:val="10599742"/>
    <w:rsid w:val="105E21C3"/>
    <w:rsid w:val="1063925E"/>
    <w:rsid w:val="1067E394"/>
    <w:rsid w:val="106C0CF6"/>
    <w:rsid w:val="107452D3"/>
    <w:rsid w:val="1089BE1B"/>
    <w:rsid w:val="1096944F"/>
    <w:rsid w:val="10A1663E"/>
    <w:rsid w:val="10ACCE20"/>
    <w:rsid w:val="10F02A42"/>
    <w:rsid w:val="10F0F596"/>
    <w:rsid w:val="10FAF01B"/>
    <w:rsid w:val="111E0029"/>
    <w:rsid w:val="113F1BAD"/>
    <w:rsid w:val="11550A96"/>
    <w:rsid w:val="11556E29"/>
    <w:rsid w:val="115C82F8"/>
    <w:rsid w:val="1183DC4F"/>
    <w:rsid w:val="118B78E7"/>
    <w:rsid w:val="1195FB33"/>
    <w:rsid w:val="11ADF744"/>
    <w:rsid w:val="11DC78A5"/>
    <w:rsid w:val="1200C269"/>
    <w:rsid w:val="120AB323"/>
    <w:rsid w:val="1212A4A4"/>
    <w:rsid w:val="1225C820"/>
    <w:rsid w:val="1248C22E"/>
    <w:rsid w:val="125CE1C6"/>
    <w:rsid w:val="12736CC6"/>
    <w:rsid w:val="1274AD3B"/>
    <w:rsid w:val="1281A5E0"/>
    <w:rsid w:val="1286B5D9"/>
    <w:rsid w:val="128C913D"/>
    <w:rsid w:val="129774A3"/>
    <w:rsid w:val="1297D365"/>
    <w:rsid w:val="129FF756"/>
    <w:rsid w:val="12A58E1A"/>
    <w:rsid w:val="12A8DD4E"/>
    <w:rsid w:val="12BFB2B6"/>
    <w:rsid w:val="12CF5180"/>
    <w:rsid w:val="12D3095F"/>
    <w:rsid w:val="12E0126E"/>
    <w:rsid w:val="12F9276A"/>
    <w:rsid w:val="130D89D9"/>
    <w:rsid w:val="13187C35"/>
    <w:rsid w:val="1327E4FC"/>
    <w:rsid w:val="1329EE34"/>
    <w:rsid w:val="133795E1"/>
    <w:rsid w:val="1341DB5E"/>
    <w:rsid w:val="13520414"/>
    <w:rsid w:val="137B9287"/>
    <w:rsid w:val="138601FF"/>
    <w:rsid w:val="138DF975"/>
    <w:rsid w:val="139B7F5C"/>
    <w:rsid w:val="13A7BF72"/>
    <w:rsid w:val="13C9B613"/>
    <w:rsid w:val="13FDA357"/>
    <w:rsid w:val="1437A8E7"/>
    <w:rsid w:val="1483BD13"/>
    <w:rsid w:val="14955F70"/>
    <w:rsid w:val="14B0D17B"/>
    <w:rsid w:val="14C7AA82"/>
    <w:rsid w:val="14DA0BCB"/>
    <w:rsid w:val="14EA68EE"/>
    <w:rsid w:val="1528F937"/>
    <w:rsid w:val="153FABFD"/>
    <w:rsid w:val="154A1186"/>
    <w:rsid w:val="1556CF57"/>
    <w:rsid w:val="157CCF4A"/>
    <w:rsid w:val="15881E16"/>
    <w:rsid w:val="15A4946E"/>
    <w:rsid w:val="15AB99B8"/>
    <w:rsid w:val="15BF1165"/>
    <w:rsid w:val="15DAB254"/>
    <w:rsid w:val="15DD2922"/>
    <w:rsid w:val="15ED1293"/>
    <w:rsid w:val="1600285A"/>
    <w:rsid w:val="16331A2D"/>
    <w:rsid w:val="163CA08D"/>
    <w:rsid w:val="1643FC84"/>
    <w:rsid w:val="164A71C7"/>
    <w:rsid w:val="1678C671"/>
    <w:rsid w:val="167ACB23"/>
    <w:rsid w:val="168945CB"/>
    <w:rsid w:val="169AAD9B"/>
    <w:rsid w:val="16D06B57"/>
    <w:rsid w:val="16ECDD34"/>
    <w:rsid w:val="16FDD658"/>
    <w:rsid w:val="171C0868"/>
    <w:rsid w:val="1722BFF8"/>
    <w:rsid w:val="173A9453"/>
    <w:rsid w:val="1764C0C9"/>
    <w:rsid w:val="176BF9AD"/>
    <w:rsid w:val="17EA8F47"/>
    <w:rsid w:val="17F2FB74"/>
    <w:rsid w:val="181A0D86"/>
    <w:rsid w:val="181C5EB9"/>
    <w:rsid w:val="1821B72B"/>
    <w:rsid w:val="18277F77"/>
    <w:rsid w:val="18289C12"/>
    <w:rsid w:val="182DB4C5"/>
    <w:rsid w:val="18433184"/>
    <w:rsid w:val="186EAA5C"/>
    <w:rsid w:val="18833F99"/>
    <w:rsid w:val="1885EE71"/>
    <w:rsid w:val="1892ED3D"/>
    <w:rsid w:val="18983E52"/>
    <w:rsid w:val="189B77B9"/>
    <w:rsid w:val="18AEEA35"/>
    <w:rsid w:val="18C80501"/>
    <w:rsid w:val="18CA92B3"/>
    <w:rsid w:val="18DC3530"/>
    <w:rsid w:val="18EEE8DE"/>
    <w:rsid w:val="1924A44B"/>
    <w:rsid w:val="1929F726"/>
    <w:rsid w:val="193383EB"/>
    <w:rsid w:val="1935834B"/>
    <w:rsid w:val="1937D5E6"/>
    <w:rsid w:val="1954D130"/>
    <w:rsid w:val="1968C7AA"/>
    <w:rsid w:val="196EE56D"/>
    <w:rsid w:val="197D2B39"/>
    <w:rsid w:val="19857C26"/>
    <w:rsid w:val="1988EBA4"/>
    <w:rsid w:val="19978963"/>
    <w:rsid w:val="19985C01"/>
    <w:rsid w:val="199D6AFB"/>
    <w:rsid w:val="19A312D1"/>
    <w:rsid w:val="19C03729"/>
    <w:rsid w:val="19C3E5E3"/>
    <w:rsid w:val="19D7DA16"/>
    <w:rsid w:val="19F65B37"/>
    <w:rsid w:val="1A01609D"/>
    <w:rsid w:val="1A0AD4B7"/>
    <w:rsid w:val="1A21A223"/>
    <w:rsid w:val="1A253037"/>
    <w:rsid w:val="1A26DA74"/>
    <w:rsid w:val="1A2BD088"/>
    <w:rsid w:val="1A409666"/>
    <w:rsid w:val="1A66BF27"/>
    <w:rsid w:val="1A6980DF"/>
    <w:rsid w:val="1A794D43"/>
    <w:rsid w:val="1AC81636"/>
    <w:rsid w:val="1AE3D92C"/>
    <w:rsid w:val="1AE75C69"/>
    <w:rsid w:val="1AE983EB"/>
    <w:rsid w:val="1AF6DEBB"/>
    <w:rsid w:val="1B189BBE"/>
    <w:rsid w:val="1B4F2314"/>
    <w:rsid w:val="1B511F6C"/>
    <w:rsid w:val="1B57435A"/>
    <w:rsid w:val="1B6C5C3D"/>
    <w:rsid w:val="1B74F229"/>
    <w:rsid w:val="1B95F8E7"/>
    <w:rsid w:val="1BADDACB"/>
    <w:rsid w:val="1BB2ED8C"/>
    <w:rsid w:val="1BC8AD9D"/>
    <w:rsid w:val="1BCC2826"/>
    <w:rsid w:val="1BD64469"/>
    <w:rsid w:val="1BE9726D"/>
    <w:rsid w:val="1BF9ED26"/>
    <w:rsid w:val="1C0E0576"/>
    <w:rsid w:val="1C15D2BF"/>
    <w:rsid w:val="1C20DC56"/>
    <w:rsid w:val="1C32E440"/>
    <w:rsid w:val="1C45792F"/>
    <w:rsid w:val="1C4D0E1A"/>
    <w:rsid w:val="1C4EB817"/>
    <w:rsid w:val="1C5DB1FF"/>
    <w:rsid w:val="1C7B3F67"/>
    <w:rsid w:val="1C80A2EB"/>
    <w:rsid w:val="1C9A7469"/>
    <w:rsid w:val="1C9B8DCF"/>
    <w:rsid w:val="1CA6FE88"/>
    <w:rsid w:val="1CBE006A"/>
    <w:rsid w:val="1CC5C664"/>
    <w:rsid w:val="1CE701DD"/>
    <w:rsid w:val="1CEBEFEC"/>
    <w:rsid w:val="1D0D1F97"/>
    <w:rsid w:val="1D14B0B2"/>
    <w:rsid w:val="1D1A09BB"/>
    <w:rsid w:val="1D361066"/>
    <w:rsid w:val="1D409D5A"/>
    <w:rsid w:val="1D61771F"/>
    <w:rsid w:val="1D783728"/>
    <w:rsid w:val="1D962DE8"/>
    <w:rsid w:val="1DB92C88"/>
    <w:rsid w:val="1DF26AA2"/>
    <w:rsid w:val="1E0F5739"/>
    <w:rsid w:val="1E115FA0"/>
    <w:rsid w:val="1E1A01E0"/>
    <w:rsid w:val="1E1BD243"/>
    <w:rsid w:val="1E275188"/>
    <w:rsid w:val="1E494A59"/>
    <w:rsid w:val="1E5E3B7C"/>
    <w:rsid w:val="1E800875"/>
    <w:rsid w:val="1E82D23E"/>
    <w:rsid w:val="1E92F917"/>
    <w:rsid w:val="1EA10CBF"/>
    <w:rsid w:val="1EB06540"/>
    <w:rsid w:val="1EB0C329"/>
    <w:rsid w:val="1EC01C7D"/>
    <w:rsid w:val="1ECA186C"/>
    <w:rsid w:val="1ED08158"/>
    <w:rsid w:val="1EE3919C"/>
    <w:rsid w:val="1EE9453B"/>
    <w:rsid w:val="1F151572"/>
    <w:rsid w:val="1F33C55E"/>
    <w:rsid w:val="1F8B84CB"/>
    <w:rsid w:val="1F8E38EB"/>
    <w:rsid w:val="1FC77769"/>
    <w:rsid w:val="1FF5A12C"/>
    <w:rsid w:val="1FFE7C30"/>
    <w:rsid w:val="2014CB3C"/>
    <w:rsid w:val="201C848C"/>
    <w:rsid w:val="201EA29F"/>
    <w:rsid w:val="20217FF4"/>
    <w:rsid w:val="20269025"/>
    <w:rsid w:val="20434B9B"/>
    <w:rsid w:val="2085B770"/>
    <w:rsid w:val="20AAE039"/>
    <w:rsid w:val="20B60C25"/>
    <w:rsid w:val="20C50F7C"/>
    <w:rsid w:val="20C72CD7"/>
    <w:rsid w:val="20F1B992"/>
    <w:rsid w:val="20F3AE8A"/>
    <w:rsid w:val="20F4EC50"/>
    <w:rsid w:val="20F99486"/>
    <w:rsid w:val="2126544F"/>
    <w:rsid w:val="212DD620"/>
    <w:rsid w:val="21545C91"/>
    <w:rsid w:val="21721E34"/>
    <w:rsid w:val="217A864C"/>
    <w:rsid w:val="218F5483"/>
    <w:rsid w:val="2191718D"/>
    <w:rsid w:val="21A156D8"/>
    <w:rsid w:val="21BC1CC0"/>
    <w:rsid w:val="21BDDFC5"/>
    <w:rsid w:val="21C65B9A"/>
    <w:rsid w:val="21D6E689"/>
    <w:rsid w:val="21E718BA"/>
    <w:rsid w:val="21EBC62A"/>
    <w:rsid w:val="21FF969F"/>
    <w:rsid w:val="221925BC"/>
    <w:rsid w:val="224658B5"/>
    <w:rsid w:val="22577FDC"/>
    <w:rsid w:val="225CA7E9"/>
    <w:rsid w:val="22863CCC"/>
    <w:rsid w:val="22892CD0"/>
    <w:rsid w:val="22A697BB"/>
    <w:rsid w:val="22B4B99E"/>
    <w:rsid w:val="232FD453"/>
    <w:rsid w:val="23344BF2"/>
    <w:rsid w:val="23377DB8"/>
    <w:rsid w:val="234B3425"/>
    <w:rsid w:val="2356378F"/>
    <w:rsid w:val="23607B04"/>
    <w:rsid w:val="2372AC35"/>
    <w:rsid w:val="237B3902"/>
    <w:rsid w:val="239EF628"/>
    <w:rsid w:val="23A905F1"/>
    <w:rsid w:val="23C292FD"/>
    <w:rsid w:val="23DEF834"/>
    <w:rsid w:val="23E2F324"/>
    <w:rsid w:val="23E7149F"/>
    <w:rsid w:val="23F2AA70"/>
    <w:rsid w:val="241B01F3"/>
    <w:rsid w:val="241F308C"/>
    <w:rsid w:val="24259045"/>
    <w:rsid w:val="24300304"/>
    <w:rsid w:val="244C8D84"/>
    <w:rsid w:val="244DDB58"/>
    <w:rsid w:val="245FE90A"/>
    <w:rsid w:val="24780411"/>
    <w:rsid w:val="24CF0A09"/>
    <w:rsid w:val="24DC3A17"/>
    <w:rsid w:val="24F8AD8C"/>
    <w:rsid w:val="24F98F7B"/>
    <w:rsid w:val="2505078A"/>
    <w:rsid w:val="257A5F7C"/>
    <w:rsid w:val="259E7440"/>
    <w:rsid w:val="25B08E24"/>
    <w:rsid w:val="25B3125A"/>
    <w:rsid w:val="25CCAE58"/>
    <w:rsid w:val="25CEFEF5"/>
    <w:rsid w:val="25FE4881"/>
    <w:rsid w:val="2603E1F8"/>
    <w:rsid w:val="261B80EB"/>
    <w:rsid w:val="261C9FE7"/>
    <w:rsid w:val="262754CD"/>
    <w:rsid w:val="262ED8C5"/>
    <w:rsid w:val="26314AAB"/>
    <w:rsid w:val="2639916C"/>
    <w:rsid w:val="265ADABA"/>
    <w:rsid w:val="266C7AB0"/>
    <w:rsid w:val="267EB30C"/>
    <w:rsid w:val="26815826"/>
    <w:rsid w:val="26928F57"/>
    <w:rsid w:val="2695A0D1"/>
    <w:rsid w:val="2695D1A9"/>
    <w:rsid w:val="26A806F5"/>
    <w:rsid w:val="26AA4D7C"/>
    <w:rsid w:val="26B9C5B4"/>
    <w:rsid w:val="26BA544D"/>
    <w:rsid w:val="26BEC3EB"/>
    <w:rsid w:val="26D5DE6F"/>
    <w:rsid w:val="26D7C8A8"/>
    <w:rsid w:val="26E28F58"/>
    <w:rsid w:val="26E2DAE8"/>
    <w:rsid w:val="26EC9821"/>
    <w:rsid w:val="2706EC6A"/>
    <w:rsid w:val="270F5268"/>
    <w:rsid w:val="270F9E16"/>
    <w:rsid w:val="271EB561"/>
    <w:rsid w:val="272705A9"/>
    <w:rsid w:val="272B99C9"/>
    <w:rsid w:val="274A67C8"/>
    <w:rsid w:val="274B7A15"/>
    <w:rsid w:val="27508D66"/>
    <w:rsid w:val="275695B6"/>
    <w:rsid w:val="277BE407"/>
    <w:rsid w:val="27828005"/>
    <w:rsid w:val="27A5179A"/>
    <w:rsid w:val="27A8BC5C"/>
    <w:rsid w:val="27B2F1BE"/>
    <w:rsid w:val="27B750D4"/>
    <w:rsid w:val="27C2D09A"/>
    <w:rsid w:val="27FF8795"/>
    <w:rsid w:val="281D372F"/>
    <w:rsid w:val="281EA2CD"/>
    <w:rsid w:val="282B3361"/>
    <w:rsid w:val="283792D6"/>
    <w:rsid w:val="283DE23E"/>
    <w:rsid w:val="285EE91F"/>
    <w:rsid w:val="28909D7F"/>
    <w:rsid w:val="28C5A2CB"/>
    <w:rsid w:val="28CEABD3"/>
    <w:rsid w:val="28E78048"/>
    <w:rsid w:val="28FF5ED7"/>
    <w:rsid w:val="290BE52B"/>
    <w:rsid w:val="2916646E"/>
    <w:rsid w:val="291A92B6"/>
    <w:rsid w:val="295BE5CF"/>
    <w:rsid w:val="295CED2E"/>
    <w:rsid w:val="2981A36C"/>
    <w:rsid w:val="29A53AD6"/>
    <w:rsid w:val="29B8F87E"/>
    <w:rsid w:val="29CDD7D8"/>
    <w:rsid w:val="29DCAA5F"/>
    <w:rsid w:val="2A0A9364"/>
    <w:rsid w:val="2A10EEE1"/>
    <w:rsid w:val="2A5C3D7A"/>
    <w:rsid w:val="2A7876F1"/>
    <w:rsid w:val="2A794CC4"/>
    <w:rsid w:val="2A84D077"/>
    <w:rsid w:val="2A8F690A"/>
    <w:rsid w:val="2A9459EC"/>
    <w:rsid w:val="2AA78DF1"/>
    <w:rsid w:val="2AB119B9"/>
    <w:rsid w:val="2AB152A5"/>
    <w:rsid w:val="2AB16952"/>
    <w:rsid w:val="2ACDBAA3"/>
    <w:rsid w:val="2AD5046C"/>
    <w:rsid w:val="2AE6381D"/>
    <w:rsid w:val="2AE890EA"/>
    <w:rsid w:val="2AFDF9E4"/>
    <w:rsid w:val="2B05D385"/>
    <w:rsid w:val="2B0C5598"/>
    <w:rsid w:val="2B2142DA"/>
    <w:rsid w:val="2B320156"/>
    <w:rsid w:val="2B43B192"/>
    <w:rsid w:val="2B47959A"/>
    <w:rsid w:val="2B4D91D3"/>
    <w:rsid w:val="2B67C55A"/>
    <w:rsid w:val="2B76A856"/>
    <w:rsid w:val="2BA7C081"/>
    <w:rsid w:val="2BAA6BDE"/>
    <w:rsid w:val="2BB9F2EC"/>
    <w:rsid w:val="2BD82EA2"/>
    <w:rsid w:val="2C01B76E"/>
    <w:rsid w:val="2C1CF566"/>
    <w:rsid w:val="2C276969"/>
    <w:rsid w:val="2C6C42A0"/>
    <w:rsid w:val="2C6D1D90"/>
    <w:rsid w:val="2C86EA18"/>
    <w:rsid w:val="2CB35F70"/>
    <w:rsid w:val="2CB90278"/>
    <w:rsid w:val="2CC15DBE"/>
    <w:rsid w:val="2CC1C231"/>
    <w:rsid w:val="2CD309CD"/>
    <w:rsid w:val="2CD73629"/>
    <w:rsid w:val="2CD854DB"/>
    <w:rsid w:val="2CDB9FEF"/>
    <w:rsid w:val="2CE82FFE"/>
    <w:rsid w:val="2D049452"/>
    <w:rsid w:val="2D3CDBB8"/>
    <w:rsid w:val="2D3D2EC0"/>
    <w:rsid w:val="2D40EDA6"/>
    <w:rsid w:val="2D474174"/>
    <w:rsid w:val="2D521C6C"/>
    <w:rsid w:val="2D6D9C4D"/>
    <w:rsid w:val="2D92302D"/>
    <w:rsid w:val="2D931D62"/>
    <w:rsid w:val="2DBA41CC"/>
    <w:rsid w:val="2DC3E97A"/>
    <w:rsid w:val="2DCDE16E"/>
    <w:rsid w:val="2DD3ECFE"/>
    <w:rsid w:val="2DF0A004"/>
    <w:rsid w:val="2E0DCA09"/>
    <w:rsid w:val="2E2983A7"/>
    <w:rsid w:val="2E3AC4A0"/>
    <w:rsid w:val="2E3FF723"/>
    <w:rsid w:val="2EAEA095"/>
    <w:rsid w:val="2EB74B97"/>
    <w:rsid w:val="2EBA97D7"/>
    <w:rsid w:val="2EF7B1BF"/>
    <w:rsid w:val="2EF7DCA9"/>
    <w:rsid w:val="2F047AE7"/>
    <w:rsid w:val="2F066883"/>
    <w:rsid w:val="2F3032A9"/>
    <w:rsid w:val="2F37CE89"/>
    <w:rsid w:val="2F3A3D49"/>
    <w:rsid w:val="2F41C529"/>
    <w:rsid w:val="2F43C94A"/>
    <w:rsid w:val="2F4731E4"/>
    <w:rsid w:val="2F4E16AC"/>
    <w:rsid w:val="2F7CF882"/>
    <w:rsid w:val="2FA0B6C6"/>
    <w:rsid w:val="2FAB1E8D"/>
    <w:rsid w:val="2FB4CD64"/>
    <w:rsid w:val="2FC099DD"/>
    <w:rsid w:val="2FC8A274"/>
    <w:rsid w:val="30119572"/>
    <w:rsid w:val="3012B545"/>
    <w:rsid w:val="3081BDA7"/>
    <w:rsid w:val="30957623"/>
    <w:rsid w:val="30DCCB41"/>
    <w:rsid w:val="30EF539C"/>
    <w:rsid w:val="30F11744"/>
    <w:rsid w:val="30F5C994"/>
    <w:rsid w:val="310650AA"/>
    <w:rsid w:val="311BCB55"/>
    <w:rsid w:val="3144C288"/>
    <w:rsid w:val="315E1C46"/>
    <w:rsid w:val="3165DC12"/>
    <w:rsid w:val="316B819B"/>
    <w:rsid w:val="3172E7DF"/>
    <w:rsid w:val="31737AB6"/>
    <w:rsid w:val="317D1E2E"/>
    <w:rsid w:val="3184318F"/>
    <w:rsid w:val="31D106D3"/>
    <w:rsid w:val="31DACE18"/>
    <w:rsid w:val="31E697D9"/>
    <w:rsid w:val="321316A0"/>
    <w:rsid w:val="3217C6CD"/>
    <w:rsid w:val="32253A9F"/>
    <w:rsid w:val="327578CC"/>
    <w:rsid w:val="32811EB5"/>
    <w:rsid w:val="32B4252D"/>
    <w:rsid w:val="32B81055"/>
    <w:rsid w:val="32C8537B"/>
    <w:rsid w:val="32EE9890"/>
    <w:rsid w:val="330AFF2B"/>
    <w:rsid w:val="33173FF8"/>
    <w:rsid w:val="333D22F9"/>
    <w:rsid w:val="334BB3FA"/>
    <w:rsid w:val="33514C67"/>
    <w:rsid w:val="337E16BB"/>
    <w:rsid w:val="338566E5"/>
    <w:rsid w:val="3387C89C"/>
    <w:rsid w:val="33967135"/>
    <w:rsid w:val="3399EFD1"/>
    <w:rsid w:val="339C0D43"/>
    <w:rsid w:val="33B052B0"/>
    <w:rsid w:val="33BB94E2"/>
    <w:rsid w:val="33BF67E4"/>
    <w:rsid w:val="33CDEDC7"/>
    <w:rsid w:val="33CFCAA4"/>
    <w:rsid w:val="33D7075E"/>
    <w:rsid w:val="33D9048D"/>
    <w:rsid w:val="34071C98"/>
    <w:rsid w:val="341E004E"/>
    <w:rsid w:val="3421B369"/>
    <w:rsid w:val="344701C1"/>
    <w:rsid w:val="34940B00"/>
    <w:rsid w:val="34A80019"/>
    <w:rsid w:val="34A8BF36"/>
    <w:rsid w:val="34ACB9CD"/>
    <w:rsid w:val="34C8C5AB"/>
    <w:rsid w:val="34E3D02B"/>
    <w:rsid w:val="3509A752"/>
    <w:rsid w:val="350DA361"/>
    <w:rsid w:val="35636496"/>
    <w:rsid w:val="3591D1D0"/>
    <w:rsid w:val="359D8491"/>
    <w:rsid w:val="35AD4F8A"/>
    <w:rsid w:val="35B3F00C"/>
    <w:rsid w:val="35B855B1"/>
    <w:rsid w:val="35C02B1B"/>
    <w:rsid w:val="35D14C3C"/>
    <w:rsid w:val="35F400E8"/>
    <w:rsid w:val="35F9FA4E"/>
    <w:rsid w:val="3603932A"/>
    <w:rsid w:val="361B6D2F"/>
    <w:rsid w:val="361BE2F9"/>
    <w:rsid w:val="36331472"/>
    <w:rsid w:val="3676BA87"/>
    <w:rsid w:val="368DE955"/>
    <w:rsid w:val="36A7EC9F"/>
    <w:rsid w:val="36F075A6"/>
    <w:rsid w:val="36F4F863"/>
    <w:rsid w:val="36FB03FC"/>
    <w:rsid w:val="37349AE9"/>
    <w:rsid w:val="3738F340"/>
    <w:rsid w:val="37879465"/>
    <w:rsid w:val="378C4A47"/>
    <w:rsid w:val="378ED6E7"/>
    <w:rsid w:val="37982D66"/>
    <w:rsid w:val="379B32E4"/>
    <w:rsid w:val="37CA5AE3"/>
    <w:rsid w:val="37E1A5C3"/>
    <w:rsid w:val="383FC9AD"/>
    <w:rsid w:val="387C9579"/>
    <w:rsid w:val="3880DEE2"/>
    <w:rsid w:val="388F3A15"/>
    <w:rsid w:val="389B9E81"/>
    <w:rsid w:val="38B6DF17"/>
    <w:rsid w:val="38BAB1A7"/>
    <w:rsid w:val="38CCD270"/>
    <w:rsid w:val="38D84798"/>
    <w:rsid w:val="38E0DBB5"/>
    <w:rsid w:val="38FBA39B"/>
    <w:rsid w:val="392E37AA"/>
    <w:rsid w:val="3930D8C5"/>
    <w:rsid w:val="39604856"/>
    <w:rsid w:val="396B74F9"/>
    <w:rsid w:val="39842A7D"/>
    <w:rsid w:val="39862D9F"/>
    <w:rsid w:val="39A0C77B"/>
    <w:rsid w:val="39A5551B"/>
    <w:rsid w:val="39D73A11"/>
    <w:rsid w:val="39FC3FB7"/>
    <w:rsid w:val="3A09BDD5"/>
    <w:rsid w:val="3A1E5BA1"/>
    <w:rsid w:val="3A23A256"/>
    <w:rsid w:val="3A32A4BE"/>
    <w:rsid w:val="3A7BC56A"/>
    <w:rsid w:val="3A81A508"/>
    <w:rsid w:val="3A95DD6C"/>
    <w:rsid w:val="3AB4A763"/>
    <w:rsid w:val="3AB8DCF6"/>
    <w:rsid w:val="3ACE48D8"/>
    <w:rsid w:val="3ACF5F2D"/>
    <w:rsid w:val="3AE42DDF"/>
    <w:rsid w:val="3AE52645"/>
    <w:rsid w:val="3B055788"/>
    <w:rsid w:val="3B16DB89"/>
    <w:rsid w:val="3B3FA4F4"/>
    <w:rsid w:val="3B501F0B"/>
    <w:rsid w:val="3B81988A"/>
    <w:rsid w:val="3B83DFCF"/>
    <w:rsid w:val="3B9D3E75"/>
    <w:rsid w:val="3B9FCCC7"/>
    <w:rsid w:val="3BAA0638"/>
    <w:rsid w:val="3BAD8467"/>
    <w:rsid w:val="3BF0A60A"/>
    <w:rsid w:val="3BF7EE6F"/>
    <w:rsid w:val="3C0E8F53"/>
    <w:rsid w:val="3C297E38"/>
    <w:rsid w:val="3C3CB1EA"/>
    <w:rsid w:val="3C6BA63B"/>
    <w:rsid w:val="3C7E218D"/>
    <w:rsid w:val="3C7F628A"/>
    <w:rsid w:val="3CC45CA6"/>
    <w:rsid w:val="3CCE5CB7"/>
    <w:rsid w:val="3D1107E5"/>
    <w:rsid w:val="3D193AAD"/>
    <w:rsid w:val="3D1B36F7"/>
    <w:rsid w:val="3D241CAE"/>
    <w:rsid w:val="3D4C1309"/>
    <w:rsid w:val="3D71A5F6"/>
    <w:rsid w:val="3D9C3A84"/>
    <w:rsid w:val="3D9E9879"/>
    <w:rsid w:val="3DA6DBA1"/>
    <w:rsid w:val="3DA71A6E"/>
    <w:rsid w:val="3DAC0835"/>
    <w:rsid w:val="3DAE9689"/>
    <w:rsid w:val="3DB94334"/>
    <w:rsid w:val="3DBDCBFB"/>
    <w:rsid w:val="3DEFC60D"/>
    <w:rsid w:val="3DF5D18D"/>
    <w:rsid w:val="3E021436"/>
    <w:rsid w:val="3E04FAED"/>
    <w:rsid w:val="3E1560E8"/>
    <w:rsid w:val="3E2AC2BE"/>
    <w:rsid w:val="3E510DB5"/>
    <w:rsid w:val="3E6B66E6"/>
    <w:rsid w:val="3E8BD09A"/>
    <w:rsid w:val="3EB506DD"/>
    <w:rsid w:val="3EB8DAE0"/>
    <w:rsid w:val="3EDB7B46"/>
    <w:rsid w:val="3EDDEB48"/>
    <w:rsid w:val="3EEE1947"/>
    <w:rsid w:val="3EF0CF91"/>
    <w:rsid w:val="3EF45B42"/>
    <w:rsid w:val="3F19D0DE"/>
    <w:rsid w:val="3F1C4881"/>
    <w:rsid w:val="3F2A3F2D"/>
    <w:rsid w:val="3F4AEEC3"/>
    <w:rsid w:val="3F66AAAF"/>
    <w:rsid w:val="3F69996C"/>
    <w:rsid w:val="3F69EEC3"/>
    <w:rsid w:val="3F89DBE7"/>
    <w:rsid w:val="3F9BC37F"/>
    <w:rsid w:val="3FCE9C4F"/>
    <w:rsid w:val="3FD49BB2"/>
    <w:rsid w:val="3FDC9AA1"/>
    <w:rsid w:val="400CF34C"/>
    <w:rsid w:val="4042DCEA"/>
    <w:rsid w:val="4045CA06"/>
    <w:rsid w:val="40622BCA"/>
    <w:rsid w:val="406D3C7F"/>
    <w:rsid w:val="4070756D"/>
    <w:rsid w:val="407EF4EE"/>
    <w:rsid w:val="4091982B"/>
    <w:rsid w:val="40951DFD"/>
    <w:rsid w:val="40969FB8"/>
    <w:rsid w:val="40AA485F"/>
    <w:rsid w:val="40ADEB8A"/>
    <w:rsid w:val="40AE1699"/>
    <w:rsid w:val="40B76889"/>
    <w:rsid w:val="40B93ED7"/>
    <w:rsid w:val="40CEA751"/>
    <w:rsid w:val="40E9904E"/>
    <w:rsid w:val="41038D5A"/>
    <w:rsid w:val="411973B4"/>
    <w:rsid w:val="41202E8F"/>
    <w:rsid w:val="412D2FA4"/>
    <w:rsid w:val="413BDBE6"/>
    <w:rsid w:val="4151FBB2"/>
    <w:rsid w:val="4168C163"/>
    <w:rsid w:val="416DF6A6"/>
    <w:rsid w:val="417A7B8E"/>
    <w:rsid w:val="417B4034"/>
    <w:rsid w:val="41881DF4"/>
    <w:rsid w:val="41961421"/>
    <w:rsid w:val="41AA4E21"/>
    <w:rsid w:val="41B5594E"/>
    <w:rsid w:val="41B6BA14"/>
    <w:rsid w:val="41BC3D5E"/>
    <w:rsid w:val="41CCC8B2"/>
    <w:rsid w:val="41D5C4A4"/>
    <w:rsid w:val="42106CF0"/>
    <w:rsid w:val="421F8FEB"/>
    <w:rsid w:val="4222B3D4"/>
    <w:rsid w:val="42276C08"/>
    <w:rsid w:val="425BF852"/>
    <w:rsid w:val="4261C410"/>
    <w:rsid w:val="426622EE"/>
    <w:rsid w:val="42B46B12"/>
    <w:rsid w:val="42BB65B0"/>
    <w:rsid w:val="42BD9E68"/>
    <w:rsid w:val="42BFAEA1"/>
    <w:rsid w:val="42C1552A"/>
    <w:rsid w:val="42DFFCF6"/>
    <w:rsid w:val="42E8655F"/>
    <w:rsid w:val="42E92DB7"/>
    <w:rsid w:val="42F04362"/>
    <w:rsid w:val="4309BEC8"/>
    <w:rsid w:val="431C66E1"/>
    <w:rsid w:val="432DE83E"/>
    <w:rsid w:val="43319233"/>
    <w:rsid w:val="437A2DB0"/>
    <w:rsid w:val="43CFCC65"/>
    <w:rsid w:val="43E36541"/>
    <w:rsid w:val="43FD7363"/>
    <w:rsid w:val="4424EFD5"/>
    <w:rsid w:val="442C1CBD"/>
    <w:rsid w:val="445D258B"/>
    <w:rsid w:val="445EA649"/>
    <w:rsid w:val="446233A9"/>
    <w:rsid w:val="44651311"/>
    <w:rsid w:val="4466643C"/>
    <w:rsid w:val="4470CB60"/>
    <w:rsid w:val="448F9DD6"/>
    <w:rsid w:val="44A34D91"/>
    <w:rsid w:val="44BA503D"/>
    <w:rsid w:val="44CD05BC"/>
    <w:rsid w:val="44DD906B"/>
    <w:rsid w:val="4543F058"/>
    <w:rsid w:val="4547E530"/>
    <w:rsid w:val="454E66CD"/>
    <w:rsid w:val="45675656"/>
    <w:rsid w:val="456A0205"/>
    <w:rsid w:val="45A8C55F"/>
    <w:rsid w:val="45AE49BD"/>
    <w:rsid w:val="45B098FE"/>
    <w:rsid w:val="45B1E46B"/>
    <w:rsid w:val="45D5C4F5"/>
    <w:rsid w:val="45F0E0D0"/>
    <w:rsid w:val="45F4DFC6"/>
    <w:rsid w:val="46385F62"/>
    <w:rsid w:val="467BEDFD"/>
    <w:rsid w:val="46905AFB"/>
    <w:rsid w:val="469E72AF"/>
    <w:rsid w:val="46ABF1D6"/>
    <w:rsid w:val="46D31683"/>
    <w:rsid w:val="46F53C0C"/>
    <w:rsid w:val="472002EB"/>
    <w:rsid w:val="472EAE79"/>
    <w:rsid w:val="47327AA9"/>
    <w:rsid w:val="4758AFD3"/>
    <w:rsid w:val="4771A2C2"/>
    <w:rsid w:val="4773B260"/>
    <w:rsid w:val="478D3A39"/>
    <w:rsid w:val="479CB3D3"/>
    <w:rsid w:val="47C40D93"/>
    <w:rsid w:val="47C75375"/>
    <w:rsid w:val="47CA35AA"/>
    <w:rsid w:val="47E14C45"/>
    <w:rsid w:val="47E9BD12"/>
    <w:rsid w:val="47F02AD4"/>
    <w:rsid w:val="47F05E9A"/>
    <w:rsid w:val="47F93B8F"/>
    <w:rsid w:val="48038DAA"/>
    <w:rsid w:val="480CD33B"/>
    <w:rsid w:val="480DECDB"/>
    <w:rsid w:val="4821363B"/>
    <w:rsid w:val="4823AB0D"/>
    <w:rsid w:val="482B6BD0"/>
    <w:rsid w:val="484FFC28"/>
    <w:rsid w:val="4850A9DB"/>
    <w:rsid w:val="48782052"/>
    <w:rsid w:val="48800865"/>
    <w:rsid w:val="488AE083"/>
    <w:rsid w:val="4892DF57"/>
    <w:rsid w:val="48AA8ECB"/>
    <w:rsid w:val="48DF8891"/>
    <w:rsid w:val="48FA9A4E"/>
    <w:rsid w:val="4904542D"/>
    <w:rsid w:val="4908EC97"/>
    <w:rsid w:val="49097FD3"/>
    <w:rsid w:val="4935FEFE"/>
    <w:rsid w:val="494AD888"/>
    <w:rsid w:val="494BD651"/>
    <w:rsid w:val="494C2D6D"/>
    <w:rsid w:val="494EB035"/>
    <w:rsid w:val="4952C94C"/>
    <w:rsid w:val="495E8DA8"/>
    <w:rsid w:val="497D6385"/>
    <w:rsid w:val="498DFF1C"/>
    <w:rsid w:val="49AC77CB"/>
    <w:rsid w:val="49B42BB9"/>
    <w:rsid w:val="49BE9A33"/>
    <w:rsid w:val="49F23242"/>
    <w:rsid w:val="49FC5A17"/>
    <w:rsid w:val="4A08A994"/>
    <w:rsid w:val="4A1994A0"/>
    <w:rsid w:val="4A360F43"/>
    <w:rsid w:val="4A4C77C9"/>
    <w:rsid w:val="4A8161AB"/>
    <w:rsid w:val="4A8D2E22"/>
    <w:rsid w:val="4AA3CC95"/>
    <w:rsid w:val="4ADA7B2A"/>
    <w:rsid w:val="4B187D2F"/>
    <w:rsid w:val="4B2C0B51"/>
    <w:rsid w:val="4B4ECD69"/>
    <w:rsid w:val="4B4EEDB1"/>
    <w:rsid w:val="4B5B211E"/>
    <w:rsid w:val="4B5D4559"/>
    <w:rsid w:val="4B6D65AB"/>
    <w:rsid w:val="4B747E71"/>
    <w:rsid w:val="4B8EB8D6"/>
    <w:rsid w:val="4BDF9CB2"/>
    <w:rsid w:val="4BF223FB"/>
    <w:rsid w:val="4BFD909A"/>
    <w:rsid w:val="4C11FB92"/>
    <w:rsid w:val="4C186306"/>
    <w:rsid w:val="4C2652C4"/>
    <w:rsid w:val="4C3AE81A"/>
    <w:rsid w:val="4C3EE562"/>
    <w:rsid w:val="4C68C1F3"/>
    <w:rsid w:val="4C876DC6"/>
    <w:rsid w:val="4C951B33"/>
    <w:rsid w:val="4C99EEF8"/>
    <w:rsid w:val="4CB5C343"/>
    <w:rsid w:val="4D233FE2"/>
    <w:rsid w:val="4D488496"/>
    <w:rsid w:val="4D7B6D13"/>
    <w:rsid w:val="4D8B22F4"/>
    <w:rsid w:val="4DA9AEAE"/>
    <w:rsid w:val="4DAEA897"/>
    <w:rsid w:val="4DBB8B72"/>
    <w:rsid w:val="4DC9CB87"/>
    <w:rsid w:val="4E1B45F5"/>
    <w:rsid w:val="4E667E6A"/>
    <w:rsid w:val="4E6B3A07"/>
    <w:rsid w:val="4E7B5974"/>
    <w:rsid w:val="4E880FB6"/>
    <w:rsid w:val="4EC3B2C1"/>
    <w:rsid w:val="4EDAD258"/>
    <w:rsid w:val="4EE96D0C"/>
    <w:rsid w:val="4EF09ACC"/>
    <w:rsid w:val="4F001680"/>
    <w:rsid w:val="4F14AEF2"/>
    <w:rsid w:val="4F165241"/>
    <w:rsid w:val="4F229AD5"/>
    <w:rsid w:val="4F2BC51C"/>
    <w:rsid w:val="4F5C7786"/>
    <w:rsid w:val="4F5D4062"/>
    <w:rsid w:val="4F6E41C2"/>
    <w:rsid w:val="4F7BB5B4"/>
    <w:rsid w:val="4F9C5A62"/>
    <w:rsid w:val="4FD9A632"/>
    <w:rsid w:val="4FF778EF"/>
    <w:rsid w:val="5016BEDE"/>
    <w:rsid w:val="501F0871"/>
    <w:rsid w:val="5028A157"/>
    <w:rsid w:val="5064D04A"/>
    <w:rsid w:val="5068F2ED"/>
    <w:rsid w:val="50719D1B"/>
    <w:rsid w:val="50734BA3"/>
    <w:rsid w:val="509A1849"/>
    <w:rsid w:val="509CE263"/>
    <w:rsid w:val="50DD7FAA"/>
    <w:rsid w:val="50EEE3A2"/>
    <w:rsid w:val="510088C7"/>
    <w:rsid w:val="5101D31E"/>
    <w:rsid w:val="510DAFD0"/>
    <w:rsid w:val="511DFCB5"/>
    <w:rsid w:val="5144EC6D"/>
    <w:rsid w:val="5162A99B"/>
    <w:rsid w:val="5171B3EA"/>
    <w:rsid w:val="519C2C8B"/>
    <w:rsid w:val="519F0768"/>
    <w:rsid w:val="51A7F6B8"/>
    <w:rsid w:val="51AE4CF6"/>
    <w:rsid w:val="51C78109"/>
    <w:rsid w:val="51E7E950"/>
    <w:rsid w:val="51ED9837"/>
    <w:rsid w:val="51F41D41"/>
    <w:rsid w:val="51FBF7B3"/>
    <w:rsid w:val="5204C34E"/>
    <w:rsid w:val="5207E9AD"/>
    <w:rsid w:val="521D8476"/>
    <w:rsid w:val="522E3B49"/>
    <w:rsid w:val="523968DA"/>
    <w:rsid w:val="524BAB80"/>
    <w:rsid w:val="52BECE97"/>
    <w:rsid w:val="52C004CE"/>
    <w:rsid w:val="52C262C1"/>
    <w:rsid w:val="530EFE43"/>
    <w:rsid w:val="532D660F"/>
    <w:rsid w:val="5338641C"/>
    <w:rsid w:val="5343D640"/>
    <w:rsid w:val="537B0BCF"/>
    <w:rsid w:val="5399AADE"/>
    <w:rsid w:val="53ACED5C"/>
    <w:rsid w:val="541ACD84"/>
    <w:rsid w:val="54592BD3"/>
    <w:rsid w:val="545C7132"/>
    <w:rsid w:val="546C90E9"/>
    <w:rsid w:val="546E1178"/>
    <w:rsid w:val="54871F75"/>
    <w:rsid w:val="54A0AD57"/>
    <w:rsid w:val="54AFFB02"/>
    <w:rsid w:val="54C647AD"/>
    <w:rsid w:val="54CDC442"/>
    <w:rsid w:val="54F52A4C"/>
    <w:rsid w:val="550F361C"/>
    <w:rsid w:val="55142BEB"/>
    <w:rsid w:val="5528BAE8"/>
    <w:rsid w:val="553AA613"/>
    <w:rsid w:val="5547C5C9"/>
    <w:rsid w:val="5551F664"/>
    <w:rsid w:val="5555D171"/>
    <w:rsid w:val="5571585E"/>
    <w:rsid w:val="557E9792"/>
    <w:rsid w:val="55813C58"/>
    <w:rsid w:val="558D0678"/>
    <w:rsid w:val="55B6FAC6"/>
    <w:rsid w:val="55C84F63"/>
    <w:rsid w:val="55CB9FD4"/>
    <w:rsid w:val="55D28967"/>
    <w:rsid w:val="55D6F148"/>
    <w:rsid w:val="55E63AFF"/>
    <w:rsid w:val="5617BDC7"/>
    <w:rsid w:val="5658DEB9"/>
    <w:rsid w:val="5659110A"/>
    <w:rsid w:val="567A41EB"/>
    <w:rsid w:val="567E9E59"/>
    <w:rsid w:val="569A4F93"/>
    <w:rsid w:val="569B47AD"/>
    <w:rsid w:val="56C14DBE"/>
    <w:rsid w:val="56F78F14"/>
    <w:rsid w:val="56FAB639"/>
    <w:rsid w:val="56FD673C"/>
    <w:rsid w:val="571417FB"/>
    <w:rsid w:val="571AC2C3"/>
    <w:rsid w:val="573501E2"/>
    <w:rsid w:val="573CC0FA"/>
    <w:rsid w:val="5750BF3C"/>
    <w:rsid w:val="5757EC43"/>
    <w:rsid w:val="577BE5CD"/>
    <w:rsid w:val="57B1F1CD"/>
    <w:rsid w:val="57D48AA7"/>
    <w:rsid w:val="57DD773F"/>
    <w:rsid w:val="57F6FE87"/>
    <w:rsid w:val="5857C645"/>
    <w:rsid w:val="586253B6"/>
    <w:rsid w:val="587B7C13"/>
    <w:rsid w:val="587DA270"/>
    <w:rsid w:val="589C9B93"/>
    <w:rsid w:val="58D08658"/>
    <w:rsid w:val="58F8CA8C"/>
    <w:rsid w:val="590F15B4"/>
    <w:rsid w:val="5913F4E6"/>
    <w:rsid w:val="591EFE05"/>
    <w:rsid w:val="592554F8"/>
    <w:rsid w:val="592D75FD"/>
    <w:rsid w:val="593390C1"/>
    <w:rsid w:val="596C7DB0"/>
    <w:rsid w:val="598050D7"/>
    <w:rsid w:val="5983FE2E"/>
    <w:rsid w:val="5997F23C"/>
    <w:rsid w:val="599881A3"/>
    <w:rsid w:val="59D6927F"/>
    <w:rsid w:val="59EE22C8"/>
    <w:rsid w:val="59FB0B8A"/>
    <w:rsid w:val="5A04A6E7"/>
    <w:rsid w:val="5A284A57"/>
    <w:rsid w:val="5A59DCE0"/>
    <w:rsid w:val="5ACAFE00"/>
    <w:rsid w:val="5AF55E7A"/>
    <w:rsid w:val="5B08F0B3"/>
    <w:rsid w:val="5B31C285"/>
    <w:rsid w:val="5B31C9FE"/>
    <w:rsid w:val="5B345AA6"/>
    <w:rsid w:val="5B5A91D6"/>
    <w:rsid w:val="5B5E5A7E"/>
    <w:rsid w:val="5BA23B53"/>
    <w:rsid w:val="5BA6873D"/>
    <w:rsid w:val="5BE3B198"/>
    <w:rsid w:val="5C871CD0"/>
    <w:rsid w:val="5C8EC6B6"/>
    <w:rsid w:val="5C9B2FA0"/>
    <w:rsid w:val="5C9FBC2D"/>
    <w:rsid w:val="5D0D394F"/>
    <w:rsid w:val="5D0DFE04"/>
    <w:rsid w:val="5D3B8673"/>
    <w:rsid w:val="5D6AE954"/>
    <w:rsid w:val="5D92EA03"/>
    <w:rsid w:val="5DA72BC3"/>
    <w:rsid w:val="5DB56AC7"/>
    <w:rsid w:val="5DB65975"/>
    <w:rsid w:val="5DD92C1C"/>
    <w:rsid w:val="5DE9E300"/>
    <w:rsid w:val="5DED4CD9"/>
    <w:rsid w:val="5DF24866"/>
    <w:rsid w:val="5E0E7947"/>
    <w:rsid w:val="5E1C8774"/>
    <w:rsid w:val="5E24194B"/>
    <w:rsid w:val="5E39C848"/>
    <w:rsid w:val="5E3AF6C4"/>
    <w:rsid w:val="5E609656"/>
    <w:rsid w:val="5E82B18D"/>
    <w:rsid w:val="5E8CDBB4"/>
    <w:rsid w:val="5E930E92"/>
    <w:rsid w:val="5E937892"/>
    <w:rsid w:val="5E97B59F"/>
    <w:rsid w:val="5EB89501"/>
    <w:rsid w:val="5EDD4E89"/>
    <w:rsid w:val="5EE02737"/>
    <w:rsid w:val="5EEBE16C"/>
    <w:rsid w:val="5EF95763"/>
    <w:rsid w:val="5EFE9FB2"/>
    <w:rsid w:val="5F0C8FD1"/>
    <w:rsid w:val="5F354EC4"/>
    <w:rsid w:val="5F4C059B"/>
    <w:rsid w:val="5F711412"/>
    <w:rsid w:val="5F82C9B6"/>
    <w:rsid w:val="5F8A1B70"/>
    <w:rsid w:val="5F9570A7"/>
    <w:rsid w:val="5F987978"/>
    <w:rsid w:val="5FD02078"/>
    <w:rsid w:val="5FD3F869"/>
    <w:rsid w:val="5FE4CA3E"/>
    <w:rsid w:val="60082EA5"/>
    <w:rsid w:val="601B9023"/>
    <w:rsid w:val="6035B769"/>
    <w:rsid w:val="604931AD"/>
    <w:rsid w:val="6053071A"/>
    <w:rsid w:val="60802EC4"/>
    <w:rsid w:val="60ACD94D"/>
    <w:rsid w:val="60BDCEA5"/>
    <w:rsid w:val="60C457A6"/>
    <w:rsid w:val="60C57F78"/>
    <w:rsid w:val="60C99E2B"/>
    <w:rsid w:val="60D2DA2A"/>
    <w:rsid w:val="60DAF3CA"/>
    <w:rsid w:val="60DFCA46"/>
    <w:rsid w:val="60EF9DF4"/>
    <w:rsid w:val="611B4F49"/>
    <w:rsid w:val="6127CCDF"/>
    <w:rsid w:val="616EAF57"/>
    <w:rsid w:val="617EA7C3"/>
    <w:rsid w:val="618823BA"/>
    <w:rsid w:val="6195970A"/>
    <w:rsid w:val="619C39B9"/>
    <w:rsid w:val="61A3FF06"/>
    <w:rsid w:val="61D92054"/>
    <w:rsid w:val="61F81AE5"/>
    <w:rsid w:val="620BFD27"/>
    <w:rsid w:val="621F5878"/>
    <w:rsid w:val="62211059"/>
    <w:rsid w:val="62466483"/>
    <w:rsid w:val="62678F6D"/>
    <w:rsid w:val="626B9D0B"/>
    <w:rsid w:val="62AD619B"/>
    <w:rsid w:val="62CF8C85"/>
    <w:rsid w:val="62F402E7"/>
    <w:rsid w:val="632C1620"/>
    <w:rsid w:val="63432583"/>
    <w:rsid w:val="63455475"/>
    <w:rsid w:val="6348A911"/>
    <w:rsid w:val="634DC014"/>
    <w:rsid w:val="636B8212"/>
    <w:rsid w:val="6370A251"/>
    <w:rsid w:val="6376453A"/>
    <w:rsid w:val="639D8F1C"/>
    <w:rsid w:val="639FA987"/>
    <w:rsid w:val="63A39A9F"/>
    <w:rsid w:val="63A9B4DF"/>
    <w:rsid w:val="63C961DD"/>
    <w:rsid w:val="63C9A71A"/>
    <w:rsid w:val="63F744D5"/>
    <w:rsid w:val="641558FC"/>
    <w:rsid w:val="6430FA43"/>
    <w:rsid w:val="6449C210"/>
    <w:rsid w:val="644F8F49"/>
    <w:rsid w:val="647CBB53"/>
    <w:rsid w:val="64827656"/>
    <w:rsid w:val="64A9D308"/>
    <w:rsid w:val="64ACDC03"/>
    <w:rsid w:val="64BB0C2D"/>
    <w:rsid w:val="64E0B8E2"/>
    <w:rsid w:val="64E3ABF2"/>
    <w:rsid w:val="64ED9955"/>
    <w:rsid w:val="650BF8D1"/>
    <w:rsid w:val="653342CB"/>
    <w:rsid w:val="6533C7F8"/>
    <w:rsid w:val="6534E83A"/>
    <w:rsid w:val="653E92BD"/>
    <w:rsid w:val="656CA4BE"/>
    <w:rsid w:val="6570DC62"/>
    <w:rsid w:val="658B1DD2"/>
    <w:rsid w:val="65962DC7"/>
    <w:rsid w:val="65A49048"/>
    <w:rsid w:val="65B8FE7A"/>
    <w:rsid w:val="65CBB19A"/>
    <w:rsid w:val="65D51BC6"/>
    <w:rsid w:val="65E5EC7E"/>
    <w:rsid w:val="65FA6E46"/>
    <w:rsid w:val="6626F8C5"/>
    <w:rsid w:val="662E4B55"/>
    <w:rsid w:val="6642B52A"/>
    <w:rsid w:val="66462BE9"/>
    <w:rsid w:val="66468A06"/>
    <w:rsid w:val="665B32AC"/>
    <w:rsid w:val="6695D484"/>
    <w:rsid w:val="670A168F"/>
    <w:rsid w:val="671A153A"/>
    <w:rsid w:val="6721343C"/>
    <w:rsid w:val="67249CCB"/>
    <w:rsid w:val="67652537"/>
    <w:rsid w:val="67688C6F"/>
    <w:rsid w:val="677F842D"/>
    <w:rsid w:val="6795EFF0"/>
    <w:rsid w:val="67973526"/>
    <w:rsid w:val="67BBB48B"/>
    <w:rsid w:val="67BD214D"/>
    <w:rsid w:val="67CB347B"/>
    <w:rsid w:val="67E6775C"/>
    <w:rsid w:val="67FD9A3E"/>
    <w:rsid w:val="680A2F33"/>
    <w:rsid w:val="68112662"/>
    <w:rsid w:val="681330B5"/>
    <w:rsid w:val="682ADBDF"/>
    <w:rsid w:val="684C1619"/>
    <w:rsid w:val="6853F664"/>
    <w:rsid w:val="686BECD6"/>
    <w:rsid w:val="6887EF25"/>
    <w:rsid w:val="6888907C"/>
    <w:rsid w:val="688949CA"/>
    <w:rsid w:val="688DDE22"/>
    <w:rsid w:val="6897A316"/>
    <w:rsid w:val="689DFAC8"/>
    <w:rsid w:val="689E61E2"/>
    <w:rsid w:val="68A54752"/>
    <w:rsid w:val="68B486E2"/>
    <w:rsid w:val="68B66DC0"/>
    <w:rsid w:val="68DF3AB3"/>
    <w:rsid w:val="68E8F4F6"/>
    <w:rsid w:val="6906612B"/>
    <w:rsid w:val="690F7886"/>
    <w:rsid w:val="691399BD"/>
    <w:rsid w:val="6934CB48"/>
    <w:rsid w:val="694474A3"/>
    <w:rsid w:val="694D1331"/>
    <w:rsid w:val="695C441E"/>
    <w:rsid w:val="69614DF8"/>
    <w:rsid w:val="696704DC"/>
    <w:rsid w:val="696CAAC3"/>
    <w:rsid w:val="69AA4743"/>
    <w:rsid w:val="69AC0011"/>
    <w:rsid w:val="69C344D6"/>
    <w:rsid w:val="69CDA500"/>
    <w:rsid w:val="69FE22D6"/>
    <w:rsid w:val="6A0393C9"/>
    <w:rsid w:val="6A12D8FC"/>
    <w:rsid w:val="6A1E0EED"/>
    <w:rsid w:val="6A46A6F9"/>
    <w:rsid w:val="6A4DEC09"/>
    <w:rsid w:val="6ABF8897"/>
    <w:rsid w:val="6AC61034"/>
    <w:rsid w:val="6AE01EB9"/>
    <w:rsid w:val="6B08D710"/>
    <w:rsid w:val="6B541BDE"/>
    <w:rsid w:val="6B5F5156"/>
    <w:rsid w:val="6B752050"/>
    <w:rsid w:val="6B87C203"/>
    <w:rsid w:val="6BBC056D"/>
    <w:rsid w:val="6BC3FA8F"/>
    <w:rsid w:val="6BCF669D"/>
    <w:rsid w:val="6BE729B9"/>
    <w:rsid w:val="6BF3F838"/>
    <w:rsid w:val="6BF6556D"/>
    <w:rsid w:val="6C063C91"/>
    <w:rsid w:val="6C08D653"/>
    <w:rsid w:val="6C14A2AF"/>
    <w:rsid w:val="6C44C538"/>
    <w:rsid w:val="6C67AD3E"/>
    <w:rsid w:val="6C6A2CB5"/>
    <w:rsid w:val="6C8AB2D8"/>
    <w:rsid w:val="6C8EE063"/>
    <w:rsid w:val="6C9B10FE"/>
    <w:rsid w:val="6CA3F5CE"/>
    <w:rsid w:val="6CBEF28B"/>
    <w:rsid w:val="6CD2DCFE"/>
    <w:rsid w:val="6CDA403C"/>
    <w:rsid w:val="6CF09E2A"/>
    <w:rsid w:val="6D072A6D"/>
    <w:rsid w:val="6D39344A"/>
    <w:rsid w:val="6D467093"/>
    <w:rsid w:val="6D723C7D"/>
    <w:rsid w:val="6D7C45D1"/>
    <w:rsid w:val="6D8657BE"/>
    <w:rsid w:val="6D8C13A1"/>
    <w:rsid w:val="6D929CBF"/>
    <w:rsid w:val="6D93D725"/>
    <w:rsid w:val="6DB9EE35"/>
    <w:rsid w:val="6DBA1605"/>
    <w:rsid w:val="6DBAB68B"/>
    <w:rsid w:val="6DC1CB41"/>
    <w:rsid w:val="6DD8A2E0"/>
    <w:rsid w:val="6DE7F37C"/>
    <w:rsid w:val="6DEF140E"/>
    <w:rsid w:val="6DF03E01"/>
    <w:rsid w:val="6DF7DD44"/>
    <w:rsid w:val="6E0B5FB2"/>
    <w:rsid w:val="6E0DBFB5"/>
    <w:rsid w:val="6E383455"/>
    <w:rsid w:val="6E60A265"/>
    <w:rsid w:val="6E69E7A7"/>
    <w:rsid w:val="6E6B949D"/>
    <w:rsid w:val="6E6F83A8"/>
    <w:rsid w:val="6ED7F4D2"/>
    <w:rsid w:val="6F163F85"/>
    <w:rsid w:val="6F2EC473"/>
    <w:rsid w:val="6F52E09A"/>
    <w:rsid w:val="6F68E57B"/>
    <w:rsid w:val="6FC55E22"/>
    <w:rsid w:val="6FD22313"/>
    <w:rsid w:val="6FD64660"/>
    <w:rsid w:val="6FEBA98D"/>
    <w:rsid w:val="7001110A"/>
    <w:rsid w:val="70057122"/>
    <w:rsid w:val="701A23B5"/>
    <w:rsid w:val="7028E0FD"/>
    <w:rsid w:val="70724E8E"/>
    <w:rsid w:val="709E4AD2"/>
    <w:rsid w:val="70B0EC23"/>
    <w:rsid w:val="70D24972"/>
    <w:rsid w:val="70D4DF9B"/>
    <w:rsid w:val="70DDD073"/>
    <w:rsid w:val="70EEB0FB"/>
    <w:rsid w:val="70FBD8C3"/>
    <w:rsid w:val="710A11EC"/>
    <w:rsid w:val="71121562"/>
    <w:rsid w:val="7156EF12"/>
    <w:rsid w:val="71621AB4"/>
    <w:rsid w:val="71667A7C"/>
    <w:rsid w:val="7168B6C5"/>
    <w:rsid w:val="717C61AF"/>
    <w:rsid w:val="71857DFF"/>
    <w:rsid w:val="7187A36E"/>
    <w:rsid w:val="7188E9D7"/>
    <w:rsid w:val="719CA43C"/>
    <w:rsid w:val="71AB8241"/>
    <w:rsid w:val="71BE79C9"/>
    <w:rsid w:val="71C68E47"/>
    <w:rsid w:val="71C72C80"/>
    <w:rsid w:val="71D811FD"/>
    <w:rsid w:val="71F5B5DF"/>
    <w:rsid w:val="721979A0"/>
    <w:rsid w:val="7219FD25"/>
    <w:rsid w:val="7220A32B"/>
    <w:rsid w:val="7227055F"/>
    <w:rsid w:val="723AF851"/>
    <w:rsid w:val="724C99EE"/>
    <w:rsid w:val="725000A7"/>
    <w:rsid w:val="7252434B"/>
    <w:rsid w:val="7252F966"/>
    <w:rsid w:val="725C2A6A"/>
    <w:rsid w:val="7291E238"/>
    <w:rsid w:val="72C06772"/>
    <w:rsid w:val="72DF15AF"/>
    <w:rsid w:val="72DF8FA0"/>
    <w:rsid w:val="72F7E939"/>
    <w:rsid w:val="72F93CE3"/>
    <w:rsid w:val="7310CC43"/>
    <w:rsid w:val="73155BFA"/>
    <w:rsid w:val="734BB37A"/>
    <w:rsid w:val="7351613F"/>
    <w:rsid w:val="736EC2EE"/>
    <w:rsid w:val="73904699"/>
    <w:rsid w:val="73A66BC7"/>
    <w:rsid w:val="73B095D7"/>
    <w:rsid w:val="73E7DEDF"/>
    <w:rsid w:val="73E88547"/>
    <w:rsid w:val="74302D29"/>
    <w:rsid w:val="7432D008"/>
    <w:rsid w:val="745B9F60"/>
    <w:rsid w:val="7461F008"/>
    <w:rsid w:val="747247D6"/>
    <w:rsid w:val="74848CE0"/>
    <w:rsid w:val="74AEED1A"/>
    <w:rsid w:val="74D4D1F7"/>
    <w:rsid w:val="74D5F12D"/>
    <w:rsid w:val="74ECCBB8"/>
    <w:rsid w:val="74FB581F"/>
    <w:rsid w:val="7502131F"/>
    <w:rsid w:val="7504EB07"/>
    <w:rsid w:val="751A2E88"/>
    <w:rsid w:val="7573B9ED"/>
    <w:rsid w:val="7589AB6C"/>
    <w:rsid w:val="75A2B00D"/>
    <w:rsid w:val="75AF25A2"/>
    <w:rsid w:val="75B17D14"/>
    <w:rsid w:val="75B77330"/>
    <w:rsid w:val="75BA043C"/>
    <w:rsid w:val="75D963FA"/>
    <w:rsid w:val="75DD6F6D"/>
    <w:rsid w:val="75F84134"/>
    <w:rsid w:val="760B9E0B"/>
    <w:rsid w:val="763E7AD2"/>
    <w:rsid w:val="76402AA5"/>
    <w:rsid w:val="766BDC3C"/>
    <w:rsid w:val="766E5E78"/>
    <w:rsid w:val="766E8D39"/>
    <w:rsid w:val="76734772"/>
    <w:rsid w:val="76771B4D"/>
    <w:rsid w:val="76D94978"/>
    <w:rsid w:val="76DDE869"/>
    <w:rsid w:val="772AD934"/>
    <w:rsid w:val="777ADA11"/>
    <w:rsid w:val="777BBC73"/>
    <w:rsid w:val="777CD7E4"/>
    <w:rsid w:val="7795F654"/>
    <w:rsid w:val="77BD8D8B"/>
    <w:rsid w:val="77CE8EB0"/>
    <w:rsid w:val="77D1FDC4"/>
    <w:rsid w:val="77E60696"/>
    <w:rsid w:val="77E6FD4F"/>
    <w:rsid w:val="7811AC59"/>
    <w:rsid w:val="78493FC2"/>
    <w:rsid w:val="7860BAE2"/>
    <w:rsid w:val="78AB5B72"/>
    <w:rsid w:val="78B05BB7"/>
    <w:rsid w:val="78D04895"/>
    <w:rsid w:val="78DFD6BA"/>
    <w:rsid w:val="78F93BF7"/>
    <w:rsid w:val="79242886"/>
    <w:rsid w:val="795C74F8"/>
    <w:rsid w:val="79620CDC"/>
    <w:rsid w:val="79654FFC"/>
    <w:rsid w:val="796A145B"/>
    <w:rsid w:val="798DD69D"/>
    <w:rsid w:val="799A47D3"/>
    <w:rsid w:val="79AC09F7"/>
    <w:rsid w:val="79B8C45D"/>
    <w:rsid w:val="79C01958"/>
    <w:rsid w:val="79DCA54B"/>
    <w:rsid w:val="79EC4E04"/>
    <w:rsid w:val="7A487DCE"/>
    <w:rsid w:val="7A4CC084"/>
    <w:rsid w:val="7A4CCC5C"/>
    <w:rsid w:val="7A5B9E3C"/>
    <w:rsid w:val="7A5C8BA8"/>
    <w:rsid w:val="7A67EBD1"/>
    <w:rsid w:val="7A79F90F"/>
    <w:rsid w:val="7A9CE28E"/>
    <w:rsid w:val="7AA7595D"/>
    <w:rsid w:val="7AAC9ED4"/>
    <w:rsid w:val="7AAE5DD8"/>
    <w:rsid w:val="7AD0BEBE"/>
    <w:rsid w:val="7AFAB5D7"/>
    <w:rsid w:val="7B047992"/>
    <w:rsid w:val="7B08B5BA"/>
    <w:rsid w:val="7B095B6A"/>
    <w:rsid w:val="7B10334C"/>
    <w:rsid w:val="7B160E21"/>
    <w:rsid w:val="7B427B8A"/>
    <w:rsid w:val="7B449CB1"/>
    <w:rsid w:val="7B4EF5D1"/>
    <w:rsid w:val="7B7A7150"/>
    <w:rsid w:val="7B7F89C0"/>
    <w:rsid w:val="7B82C947"/>
    <w:rsid w:val="7BA04B37"/>
    <w:rsid w:val="7BA4FFE6"/>
    <w:rsid w:val="7BAA8B6E"/>
    <w:rsid w:val="7BBB66BB"/>
    <w:rsid w:val="7BBE18BC"/>
    <w:rsid w:val="7BCE3810"/>
    <w:rsid w:val="7BE5C5B1"/>
    <w:rsid w:val="7BE5FDA3"/>
    <w:rsid w:val="7BE90387"/>
    <w:rsid w:val="7C2E8BC6"/>
    <w:rsid w:val="7C446B11"/>
    <w:rsid w:val="7C52A666"/>
    <w:rsid w:val="7C6DF44E"/>
    <w:rsid w:val="7C933931"/>
    <w:rsid w:val="7C9415BA"/>
    <w:rsid w:val="7C976151"/>
    <w:rsid w:val="7C9E2808"/>
    <w:rsid w:val="7CA8560D"/>
    <w:rsid w:val="7CB5FD87"/>
    <w:rsid w:val="7CEB4758"/>
    <w:rsid w:val="7CEF9F11"/>
    <w:rsid w:val="7D09E65E"/>
    <w:rsid w:val="7D168388"/>
    <w:rsid w:val="7D33E47F"/>
    <w:rsid w:val="7D35E0BD"/>
    <w:rsid w:val="7D3DA136"/>
    <w:rsid w:val="7D520B1E"/>
    <w:rsid w:val="7D64BE3A"/>
    <w:rsid w:val="7D67F878"/>
    <w:rsid w:val="7D829D34"/>
    <w:rsid w:val="7D832916"/>
    <w:rsid w:val="7DE7ED6F"/>
    <w:rsid w:val="7E088A15"/>
    <w:rsid w:val="7E211095"/>
    <w:rsid w:val="7E513313"/>
    <w:rsid w:val="7E5ABC85"/>
    <w:rsid w:val="7E6147C0"/>
    <w:rsid w:val="7E6CF078"/>
    <w:rsid w:val="7E7ABB86"/>
    <w:rsid w:val="7E8E3E70"/>
    <w:rsid w:val="7EB4A9ED"/>
    <w:rsid w:val="7EBCF291"/>
    <w:rsid w:val="7ECEC31A"/>
    <w:rsid w:val="7EF1AA14"/>
    <w:rsid w:val="7EF8FACB"/>
    <w:rsid w:val="7EFC0631"/>
    <w:rsid w:val="7EFF6431"/>
    <w:rsid w:val="7F093A37"/>
    <w:rsid w:val="7F09827C"/>
    <w:rsid w:val="7F29E345"/>
    <w:rsid w:val="7F2D66EA"/>
    <w:rsid w:val="7F61E458"/>
    <w:rsid w:val="7F727081"/>
    <w:rsid w:val="7F82BB80"/>
    <w:rsid w:val="7F8D0286"/>
    <w:rsid w:val="7F97712C"/>
    <w:rsid w:val="7FB84BC3"/>
    <w:rsid w:val="7FC131D9"/>
    <w:rsid w:val="7FD214D5"/>
    <w:rsid w:val="7FE0F4BF"/>
    <w:rsid w:val="7FE897F4"/>
    <w:rsid w:val="7FEB2702"/>
    <w:rsid w:val="7FF71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C6343"/>
  <w15:chartTrackingRefBased/>
  <w15:docId w15:val="{7D357D01-D2A3-4FC9-9F15-4E4DBC27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42"/>
    <w:pPr>
      <w:spacing w:after="0" w:line="240" w:lineRule="auto"/>
    </w:pPr>
    <w:rPr>
      <w:rFonts w:ascii="Times New Roman" w:eastAsia="Calibri" w:hAnsi="Times New Roman" w:cs="Calibri"/>
      <w:color w:val="000000" w:themeColor="text1"/>
      <w:kern w:val="0"/>
      <w:sz w:val="24"/>
      <w14:ligatures w14:val="none"/>
    </w:rPr>
  </w:style>
  <w:style w:type="paragraph" w:styleId="Heading1">
    <w:name w:val="heading 1"/>
    <w:basedOn w:val="Normal"/>
    <w:next w:val="Normal"/>
    <w:link w:val="Heading1Char"/>
    <w:uiPriority w:val="9"/>
    <w:qFormat/>
    <w:rsid w:val="009C0CF1"/>
    <w:pPr>
      <w:keepNext/>
      <w:keepLines/>
      <w:spacing w:before="240"/>
      <w:outlineLvl w:val="0"/>
    </w:pPr>
    <w:rPr>
      <w:rFonts w:eastAsiaTheme="majorEastAsia" w:cstheme="majorBidi"/>
      <w:b/>
      <w:color w:val="ED7D31" w:themeColor="accent2"/>
      <w:sz w:val="28"/>
      <w:szCs w:val="32"/>
    </w:rPr>
  </w:style>
  <w:style w:type="paragraph" w:styleId="Heading2">
    <w:name w:val="heading 2"/>
    <w:basedOn w:val="Normal"/>
    <w:next w:val="Normal"/>
    <w:link w:val="Heading2Char"/>
    <w:uiPriority w:val="9"/>
    <w:unhideWhenUsed/>
    <w:qFormat/>
    <w:rsid w:val="00513DEC"/>
    <w:pPr>
      <w:keepNext/>
      <w:keepLines/>
      <w:spacing w:before="240"/>
      <w:outlineLvl w:val="1"/>
    </w:pPr>
    <w:rPr>
      <w:rFonts w:eastAsiaTheme="majorEastAsia" w:cstheme="majorBidi"/>
      <w:b/>
      <w:color w:val="ED7D31" w:themeColor="accent2"/>
      <w:szCs w:val="26"/>
    </w:rPr>
  </w:style>
  <w:style w:type="paragraph" w:styleId="Heading3">
    <w:name w:val="heading 3"/>
    <w:basedOn w:val="Normal"/>
    <w:next w:val="Normal"/>
    <w:link w:val="Heading3Char"/>
    <w:uiPriority w:val="9"/>
    <w:unhideWhenUsed/>
    <w:qFormat/>
    <w:rsid w:val="003634F6"/>
    <w:pPr>
      <w:keepNext/>
      <w:keepLines/>
      <w:spacing w:before="240"/>
      <w:outlineLvl w:val="2"/>
    </w:pPr>
    <w:rPr>
      <w:rFonts w:eastAsiaTheme="majorEastAsia"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7483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7483A"/>
    <w:rPr>
      <w:rFonts w:eastAsiaTheme="minorEastAsia"/>
      <w:kern w:val="0"/>
      <w14:ligatures w14:val="none"/>
    </w:rPr>
  </w:style>
  <w:style w:type="paragraph" w:styleId="Header">
    <w:name w:val="header"/>
    <w:basedOn w:val="Normal"/>
    <w:link w:val="HeaderChar"/>
    <w:uiPriority w:val="99"/>
    <w:unhideWhenUsed/>
    <w:rsid w:val="00A7483A"/>
    <w:pPr>
      <w:tabs>
        <w:tab w:val="center" w:pos="4680"/>
        <w:tab w:val="right" w:pos="9360"/>
      </w:tabs>
    </w:pPr>
  </w:style>
  <w:style w:type="character" w:customStyle="1" w:styleId="HeaderChar">
    <w:name w:val="Header Char"/>
    <w:basedOn w:val="DefaultParagraphFont"/>
    <w:link w:val="Header"/>
    <w:uiPriority w:val="99"/>
    <w:rsid w:val="00A7483A"/>
    <w:rPr>
      <w:rFonts w:ascii="Calibri" w:eastAsia="Calibri" w:hAnsi="Calibri" w:cs="Calibri"/>
      <w:kern w:val="0"/>
      <w14:ligatures w14:val="none"/>
    </w:rPr>
  </w:style>
  <w:style w:type="paragraph" w:styleId="Footer">
    <w:name w:val="footer"/>
    <w:basedOn w:val="Normal"/>
    <w:link w:val="FooterChar"/>
    <w:uiPriority w:val="99"/>
    <w:unhideWhenUsed/>
    <w:rsid w:val="00A7483A"/>
    <w:pPr>
      <w:tabs>
        <w:tab w:val="center" w:pos="4680"/>
        <w:tab w:val="right" w:pos="9360"/>
      </w:tabs>
    </w:pPr>
  </w:style>
  <w:style w:type="character" w:customStyle="1" w:styleId="FooterChar">
    <w:name w:val="Footer Char"/>
    <w:basedOn w:val="DefaultParagraphFont"/>
    <w:link w:val="Footer"/>
    <w:uiPriority w:val="99"/>
    <w:rsid w:val="00A7483A"/>
    <w:rPr>
      <w:rFonts w:ascii="Calibri" w:eastAsia="Calibri" w:hAnsi="Calibri" w:cs="Calibri"/>
      <w:kern w:val="0"/>
      <w14:ligatures w14:val="none"/>
    </w:rPr>
  </w:style>
  <w:style w:type="character" w:styleId="Hyperlink">
    <w:name w:val="Hyperlink"/>
    <w:basedOn w:val="DefaultParagraphFont"/>
    <w:uiPriority w:val="99"/>
    <w:unhideWhenUsed/>
    <w:rsid w:val="00A7483A"/>
    <w:rPr>
      <w:color w:val="0563C1" w:themeColor="hyperlink"/>
      <w:u w:val="single"/>
    </w:rPr>
  </w:style>
  <w:style w:type="table" w:styleId="TableGrid">
    <w:name w:val="Table Grid"/>
    <w:basedOn w:val="TableNormal"/>
    <w:uiPriority w:val="39"/>
    <w:rsid w:val="00A748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0CF1"/>
    <w:rPr>
      <w:rFonts w:ascii="Times New Roman" w:eastAsiaTheme="majorEastAsia" w:hAnsi="Times New Roman" w:cstheme="majorBidi"/>
      <w:b/>
      <w:color w:val="ED7D31" w:themeColor="accent2"/>
      <w:kern w:val="0"/>
      <w:sz w:val="28"/>
      <w:szCs w:val="32"/>
      <w14:ligatures w14:val="none"/>
    </w:rPr>
  </w:style>
  <w:style w:type="paragraph" w:styleId="TOCHeading">
    <w:name w:val="TOC Heading"/>
    <w:basedOn w:val="Heading1"/>
    <w:next w:val="Normal"/>
    <w:uiPriority w:val="39"/>
    <w:unhideWhenUsed/>
    <w:qFormat/>
    <w:rsid w:val="00A7483A"/>
    <w:pPr>
      <w:jc w:val="center"/>
      <w:outlineLvl w:val="9"/>
    </w:pPr>
  </w:style>
  <w:style w:type="paragraph" w:styleId="TOC1">
    <w:name w:val="toc 1"/>
    <w:basedOn w:val="Normal"/>
    <w:next w:val="Normal"/>
    <w:autoRedefine/>
    <w:uiPriority w:val="39"/>
    <w:unhideWhenUsed/>
    <w:rsid w:val="00E01F13"/>
    <w:pPr>
      <w:spacing w:after="100"/>
    </w:pPr>
  </w:style>
  <w:style w:type="character" w:styleId="CommentReference">
    <w:name w:val="annotation reference"/>
    <w:basedOn w:val="DefaultParagraphFont"/>
    <w:uiPriority w:val="99"/>
    <w:semiHidden/>
    <w:unhideWhenUsed/>
    <w:rsid w:val="00A7483A"/>
    <w:rPr>
      <w:sz w:val="16"/>
      <w:szCs w:val="16"/>
    </w:rPr>
  </w:style>
  <w:style w:type="paragraph" w:styleId="CommentText">
    <w:name w:val="annotation text"/>
    <w:basedOn w:val="Normal"/>
    <w:link w:val="CommentTextChar"/>
    <w:uiPriority w:val="99"/>
    <w:unhideWhenUsed/>
    <w:rsid w:val="00A7483A"/>
    <w:rPr>
      <w:sz w:val="20"/>
      <w:szCs w:val="20"/>
    </w:rPr>
  </w:style>
  <w:style w:type="character" w:customStyle="1" w:styleId="CommentTextChar">
    <w:name w:val="Comment Text Char"/>
    <w:basedOn w:val="DefaultParagraphFont"/>
    <w:link w:val="CommentText"/>
    <w:uiPriority w:val="99"/>
    <w:rsid w:val="00A7483A"/>
    <w:rPr>
      <w:rFonts w:ascii="Calibri" w:eastAsia="Calibri" w:hAnsi="Calibri" w:cs="Calibri"/>
      <w:kern w:val="0"/>
      <w:sz w:val="20"/>
      <w:szCs w:val="20"/>
      <w14:ligatures w14:val="none"/>
    </w:rPr>
  </w:style>
  <w:style w:type="character" w:styleId="LineNumber">
    <w:name w:val="line number"/>
    <w:basedOn w:val="DefaultParagraphFont"/>
    <w:uiPriority w:val="99"/>
    <w:semiHidden/>
    <w:unhideWhenUsed/>
    <w:rsid w:val="00AD38C0"/>
  </w:style>
  <w:style w:type="character" w:styleId="FollowedHyperlink">
    <w:name w:val="FollowedHyperlink"/>
    <w:basedOn w:val="DefaultParagraphFont"/>
    <w:uiPriority w:val="99"/>
    <w:semiHidden/>
    <w:unhideWhenUsed/>
    <w:rsid w:val="00D569B9"/>
    <w:rPr>
      <w:color w:val="954F72" w:themeColor="followedHyperlink"/>
      <w:u w:val="single"/>
    </w:rPr>
  </w:style>
  <w:style w:type="paragraph" w:styleId="ListParagraph">
    <w:name w:val="List Paragraph"/>
    <w:basedOn w:val="Normal"/>
    <w:uiPriority w:val="34"/>
    <w:qFormat/>
    <w:rsid w:val="00B446F4"/>
    <w:pPr>
      <w:ind w:left="720"/>
      <w:contextualSpacing/>
    </w:pPr>
  </w:style>
  <w:style w:type="character" w:styleId="UnresolvedMention">
    <w:name w:val="Unresolved Mention"/>
    <w:basedOn w:val="DefaultParagraphFont"/>
    <w:uiPriority w:val="99"/>
    <w:semiHidden/>
    <w:unhideWhenUsed/>
    <w:rsid w:val="00EB653E"/>
    <w:rPr>
      <w:color w:val="605E5C"/>
      <w:shd w:val="clear" w:color="auto" w:fill="E1DFDD"/>
    </w:rPr>
  </w:style>
  <w:style w:type="character" w:customStyle="1" w:styleId="Heading2Char">
    <w:name w:val="Heading 2 Char"/>
    <w:basedOn w:val="DefaultParagraphFont"/>
    <w:link w:val="Heading2"/>
    <w:uiPriority w:val="9"/>
    <w:rsid w:val="00513DEC"/>
    <w:rPr>
      <w:rFonts w:ascii="Times New Roman" w:eastAsiaTheme="majorEastAsia" w:hAnsi="Times New Roman" w:cstheme="majorBidi"/>
      <w:b/>
      <w:color w:val="ED7D31" w:themeColor="accent2"/>
      <w:kern w:val="0"/>
      <w:sz w:val="24"/>
      <w:szCs w:val="26"/>
      <w14:ligatures w14:val="none"/>
    </w:rPr>
  </w:style>
  <w:style w:type="paragraph" w:customStyle="1" w:styleId="paragraph">
    <w:name w:val="paragraph"/>
    <w:basedOn w:val="Normal"/>
    <w:rsid w:val="006428EE"/>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6428EE"/>
  </w:style>
  <w:style w:type="character" w:customStyle="1" w:styleId="eop">
    <w:name w:val="eop"/>
    <w:basedOn w:val="DefaultParagraphFont"/>
    <w:rsid w:val="006428EE"/>
  </w:style>
  <w:style w:type="character" w:customStyle="1" w:styleId="tabchar">
    <w:name w:val="tabchar"/>
    <w:basedOn w:val="DefaultParagraphFont"/>
    <w:rsid w:val="006428EE"/>
  </w:style>
  <w:style w:type="paragraph" w:styleId="TOC2">
    <w:name w:val="toc 2"/>
    <w:basedOn w:val="Normal"/>
    <w:next w:val="Normal"/>
    <w:autoRedefine/>
    <w:uiPriority w:val="39"/>
    <w:unhideWhenUsed/>
    <w:rsid w:val="00E01F13"/>
    <w:pPr>
      <w:spacing w:after="100"/>
      <w:ind w:left="220"/>
    </w:pPr>
  </w:style>
  <w:style w:type="paragraph" w:styleId="CommentSubject">
    <w:name w:val="annotation subject"/>
    <w:basedOn w:val="CommentText"/>
    <w:next w:val="CommentText"/>
    <w:link w:val="CommentSubjectChar"/>
    <w:uiPriority w:val="99"/>
    <w:semiHidden/>
    <w:unhideWhenUsed/>
    <w:rsid w:val="00753432"/>
    <w:rPr>
      <w:b/>
      <w:bCs/>
    </w:rPr>
  </w:style>
  <w:style w:type="character" w:customStyle="1" w:styleId="CommentSubjectChar">
    <w:name w:val="Comment Subject Char"/>
    <w:basedOn w:val="CommentTextChar"/>
    <w:link w:val="CommentSubject"/>
    <w:uiPriority w:val="99"/>
    <w:semiHidden/>
    <w:rsid w:val="00753432"/>
    <w:rPr>
      <w:rFonts w:ascii="Calibri" w:eastAsia="Calibri" w:hAnsi="Calibri" w:cs="Calibri"/>
      <w:b/>
      <w:bCs/>
      <w:kern w:val="0"/>
      <w:sz w:val="20"/>
      <w:szCs w:val="20"/>
      <w14:ligatures w14:val="none"/>
    </w:rPr>
  </w:style>
  <w:style w:type="character" w:customStyle="1" w:styleId="cf01">
    <w:name w:val="cf01"/>
    <w:basedOn w:val="DefaultParagraphFont"/>
    <w:rsid w:val="001B2916"/>
    <w:rPr>
      <w:rFonts w:ascii="Segoe UI" w:hAnsi="Segoe UI" w:cs="Segoe UI" w:hint="default"/>
      <w:sz w:val="18"/>
      <w:szCs w:val="18"/>
    </w:rPr>
  </w:style>
  <w:style w:type="paragraph" w:customStyle="1" w:styleId="pf0">
    <w:name w:val="pf0"/>
    <w:basedOn w:val="Normal"/>
    <w:rsid w:val="001B2916"/>
    <w:pPr>
      <w:spacing w:before="100" w:beforeAutospacing="1" w:after="100" w:afterAutospacing="1"/>
    </w:pPr>
    <w:rPr>
      <w:rFonts w:eastAsia="Times New Roman" w:cs="Times New Roman"/>
      <w:color w:val="auto"/>
      <w:szCs w:val="24"/>
    </w:rPr>
  </w:style>
  <w:style w:type="character" w:customStyle="1" w:styleId="Heading3Char">
    <w:name w:val="Heading 3 Char"/>
    <w:basedOn w:val="DefaultParagraphFont"/>
    <w:link w:val="Heading3"/>
    <w:uiPriority w:val="9"/>
    <w:rsid w:val="003634F6"/>
    <w:rPr>
      <w:rFonts w:ascii="Times New Roman" w:eastAsiaTheme="majorEastAsia" w:hAnsi="Times New Roman" w:cstheme="majorBidi"/>
      <w:b/>
      <w:color w:val="1F3763" w:themeColor="accent1" w:themeShade="7F"/>
      <w:kern w:val="0"/>
      <w:sz w:val="24"/>
      <w:szCs w:val="24"/>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19338">
      <w:bodyDiv w:val="1"/>
      <w:marLeft w:val="0"/>
      <w:marRight w:val="0"/>
      <w:marTop w:val="0"/>
      <w:marBottom w:val="0"/>
      <w:divBdr>
        <w:top w:val="none" w:sz="0" w:space="0" w:color="auto"/>
        <w:left w:val="none" w:sz="0" w:space="0" w:color="auto"/>
        <w:bottom w:val="none" w:sz="0" w:space="0" w:color="auto"/>
        <w:right w:val="none" w:sz="0" w:space="0" w:color="auto"/>
      </w:divBdr>
    </w:div>
    <w:div w:id="1199928785">
      <w:bodyDiv w:val="1"/>
      <w:marLeft w:val="0"/>
      <w:marRight w:val="0"/>
      <w:marTop w:val="0"/>
      <w:marBottom w:val="0"/>
      <w:divBdr>
        <w:top w:val="none" w:sz="0" w:space="0" w:color="auto"/>
        <w:left w:val="none" w:sz="0" w:space="0" w:color="auto"/>
        <w:bottom w:val="none" w:sz="0" w:space="0" w:color="auto"/>
        <w:right w:val="none" w:sz="0" w:space="0" w:color="auto"/>
      </w:divBdr>
      <w:divsChild>
        <w:div w:id="627735480">
          <w:marLeft w:val="0"/>
          <w:marRight w:val="0"/>
          <w:marTop w:val="0"/>
          <w:marBottom w:val="0"/>
          <w:divBdr>
            <w:top w:val="none" w:sz="0" w:space="0" w:color="auto"/>
            <w:left w:val="none" w:sz="0" w:space="0" w:color="auto"/>
            <w:bottom w:val="none" w:sz="0" w:space="0" w:color="auto"/>
            <w:right w:val="none" w:sz="0" w:space="0" w:color="auto"/>
          </w:divBdr>
        </w:div>
        <w:div w:id="1662614749">
          <w:marLeft w:val="0"/>
          <w:marRight w:val="0"/>
          <w:marTop w:val="0"/>
          <w:marBottom w:val="0"/>
          <w:divBdr>
            <w:top w:val="none" w:sz="0" w:space="0" w:color="auto"/>
            <w:left w:val="none" w:sz="0" w:space="0" w:color="auto"/>
            <w:bottom w:val="none" w:sz="0" w:space="0" w:color="auto"/>
            <w:right w:val="none" w:sz="0" w:space="0" w:color="auto"/>
          </w:divBdr>
        </w:div>
      </w:divsChild>
    </w:div>
    <w:div w:id="1312254190">
      <w:bodyDiv w:val="1"/>
      <w:marLeft w:val="0"/>
      <w:marRight w:val="0"/>
      <w:marTop w:val="0"/>
      <w:marBottom w:val="0"/>
      <w:divBdr>
        <w:top w:val="none" w:sz="0" w:space="0" w:color="auto"/>
        <w:left w:val="none" w:sz="0" w:space="0" w:color="auto"/>
        <w:bottom w:val="none" w:sz="0" w:space="0" w:color="auto"/>
        <w:right w:val="none" w:sz="0" w:space="0" w:color="auto"/>
      </w:divBdr>
    </w:div>
    <w:div w:id="1524828945">
      <w:bodyDiv w:val="1"/>
      <w:marLeft w:val="0"/>
      <w:marRight w:val="0"/>
      <w:marTop w:val="0"/>
      <w:marBottom w:val="0"/>
      <w:divBdr>
        <w:top w:val="none" w:sz="0" w:space="0" w:color="auto"/>
        <w:left w:val="none" w:sz="0" w:space="0" w:color="auto"/>
        <w:bottom w:val="none" w:sz="0" w:space="0" w:color="auto"/>
        <w:right w:val="none" w:sz="0" w:space="0" w:color="auto"/>
      </w:divBdr>
    </w:div>
    <w:div w:id="1530605971">
      <w:bodyDiv w:val="1"/>
      <w:marLeft w:val="0"/>
      <w:marRight w:val="0"/>
      <w:marTop w:val="0"/>
      <w:marBottom w:val="0"/>
      <w:divBdr>
        <w:top w:val="none" w:sz="0" w:space="0" w:color="auto"/>
        <w:left w:val="none" w:sz="0" w:space="0" w:color="auto"/>
        <w:bottom w:val="none" w:sz="0" w:space="0" w:color="auto"/>
        <w:right w:val="none" w:sz="0" w:space="0" w:color="auto"/>
      </w:divBdr>
      <w:divsChild>
        <w:div w:id="335958019">
          <w:marLeft w:val="0"/>
          <w:marRight w:val="0"/>
          <w:marTop w:val="0"/>
          <w:marBottom w:val="0"/>
          <w:divBdr>
            <w:top w:val="none" w:sz="0" w:space="0" w:color="auto"/>
            <w:left w:val="none" w:sz="0" w:space="0" w:color="auto"/>
            <w:bottom w:val="none" w:sz="0" w:space="0" w:color="auto"/>
            <w:right w:val="none" w:sz="0" w:space="0" w:color="auto"/>
          </w:divBdr>
          <w:divsChild>
            <w:div w:id="120467840">
              <w:marLeft w:val="0"/>
              <w:marRight w:val="0"/>
              <w:marTop w:val="0"/>
              <w:marBottom w:val="0"/>
              <w:divBdr>
                <w:top w:val="none" w:sz="0" w:space="0" w:color="auto"/>
                <w:left w:val="none" w:sz="0" w:space="0" w:color="auto"/>
                <w:bottom w:val="none" w:sz="0" w:space="0" w:color="auto"/>
                <w:right w:val="none" w:sz="0" w:space="0" w:color="auto"/>
              </w:divBdr>
            </w:div>
            <w:div w:id="653066766">
              <w:marLeft w:val="0"/>
              <w:marRight w:val="0"/>
              <w:marTop w:val="0"/>
              <w:marBottom w:val="0"/>
              <w:divBdr>
                <w:top w:val="none" w:sz="0" w:space="0" w:color="auto"/>
                <w:left w:val="none" w:sz="0" w:space="0" w:color="auto"/>
                <w:bottom w:val="none" w:sz="0" w:space="0" w:color="auto"/>
                <w:right w:val="none" w:sz="0" w:space="0" w:color="auto"/>
              </w:divBdr>
            </w:div>
            <w:div w:id="1037312266">
              <w:marLeft w:val="0"/>
              <w:marRight w:val="0"/>
              <w:marTop w:val="0"/>
              <w:marBottom w:val="0"/>
              <w:divBdr>
                <w:top w:val="none" w:sz="0" w:space="0" w:color="auto"/>
                <w:left w:val="none" w:sz="0" w:space="0" w:color="auto"/>
                <w:bottom w:val="none" w:sz="0" w:space="0" w:color="auto"/>
                <w:right w:val="none" w:sz="0" w:space="0" w:color="auto"/>
              </w:divBdr>
            </w:div>
            <w:div w:id="1085492624">
              <w:marLeft w:val="0"/>
              <w:marRight w:val="0"/>
              <w:marTop w:val="0"/>
              <w:marBottom w:val="0"/>
              <w:divBdr>
                <w:top w:val="none" w:sz="0" w:space="0" w:color="auto"/>
                <w:left w:val="none" w:sz="0" w:space="0" w:color="auto"/>
                <w:bottom w:val="none" w:sz="0" w:space="0" w:color="auto"/>
                <w:right w:val="none" w:sz="0" w:space="0" w:color="auto"/>
              </w:divBdr>
            </w:div>
          </w:divsChild>
        </w:div>
        <w:div w:id="1115252402">
          <w:marLeft w:val="0"/>
          <w:marRight w:val="0"/>
          <w:marTop w:val="0"/>
          <w:marBottom w:val="0"/>
          <w:divBdr>
            <w:top w:val="none" w:sz="0" w:space="0" w:color="auto"/>
            <w:left w:val="none" w:sz="0" w:space="0" w:color="auto"/>
            <w:bottom w:val="none" w:sz="0" w:space="0" w:color="auto"/>
            <w:right w:val="none" w:sz="0" w:space="0" w:color="auto"/>
          </w:divBdr>
          <w:divsChild>
            <w:div w:id="101002908">
              <w:marLeft w:val="0"/>
              <w:marRight w:val="0"/>
              <w:marTop w:val="0"/>
              <w:marBottom w:val="0"/>
              <w:divBdr>
                <w:top w:val="none" w:sz="0" w:space="0" w:color="auto"/>
                <w:left w:val="none" w:sz="0" w:space="0" w:color="auto"/>
                <w:bottom w:val="none" w:sz="0" w:space="0" w:color="auto"/>
                <w:right w:val="none" w:sz="0" w:space="0" w:color="auto"/>
              </w:divBdr>
            </w:div>
            <w:div w:id="782959054">
              <w:marLeft w:val="0"/>
              <w:marRight w:val="0"/>
              <w:marTop w:val="0"/>
              <w:marBottom w:val="0"/>
              <w:divBdr>
                <w:top w:val="none" w:sz="0" w:space="0" w:color="auto"/>
                <w:left w:val="none" w:sz="0" w:space="0" w:color="auto"/>
                <w:bottom w:val="none" w:sz="0" w:space="0" w:color="auto"/>
                <w:right w:val="none" w:sz="0" w:space="0" w:color="auto"/>
              </w:divBdr>
            </w:div>
            <w:div w:id="1613978174">
              <w:marLeft w:val="0"/>
              <w:marRight w:val="0"/>
              <w:marTop w:val="0"/>
              <w:marBottom w:val="0"/>
              <w:divBdr>
                <w:top w:val="none" w:sz="0" w:space="0" w:color="auto"/>
                <w:left w:val="none" w:sz="0" w:space="0" w:color="auto"/>
                <w:bottom w:val="none" w:sz="0" w:space="0" w:color="auto"/>
                <w:right w:val="none" w:sz="0" w:space="0" w:color="auto"/>
              </w:divBdr>
            </w:div>
            <w:div w:id="1776366809">
              <w:marLeft w:val="0"/>
              <w:marRight w:val="0"/>
              <w:marTop w:val="0"/>
              <w:marBottom w:val="0"/>
              <w:divBdr>
                <w:top w:val="none" w:sz="0" w:space="0" w:color="auto"/>
                <w:left w:val="none" w:sz="0" w:space="0" w:color="auto"/>
                <w:bottom w:val="none" w:sz="0" w:space="0" w:color="auto"/>
                <w:right w:val="none" w:sz="0" w:space="0" w:color="auto"/>
              </w:divBdr>
            </w:div>
            <w:div w:id="2121876707">
              <w:marLeft w:val="0"/>
              <w:marRight w:val="0"/>
              <w:marTop w:val="0"/>
              <w:marBottom w:val="0"/>
              <w:divBdr>
                <w:top w:val="none" w:sz="0" w:space="0" w:color="auto"/>
                <w:left w:val="none" w:sz="0" w:space="0" w:color="auto"/>
                <w:bottom w:val="none" w:sz="0" w:space="0" w:color="auto"/>
                <w:right w:val="none" w:sz="0" w:space="0" w:color="auto"/>
              </w:divBdr>
            </w:div>
          </w:divsChild>
        </w:div>
        <w:div w:id="1403672333">
          <w:marLeft w:val="0"/>
          <w:marRight w:val="0"/>
          <w:marTop w:val="0"/>
          <w:marBottom w:val="0"/>
          <w:divBdr>
            <w:top w:val="none" w:sz="0" w:space="0" w:color="auto"/>
            <w:left w:val="none" w:sz="0" w:space="0" w:color="auto"/>
            <w:bottom w:val="none" w:sz="0" w:space="0" w:color="auto"/>
            <w:right w:val="none" w:sz="0" w:space="0" w:color="auto"/>
          </w:divBdr>
          <w:divsChild>
            <w:div w:id="301740444">
              <w:marLeft w:val="0"/>
              <w:marRight w:val="0"/>
              <w:marTop w:val="0"/>
              <w:marBottom w:val="0"/>
              <w:divBdr>
                <w:top w:val="none" w:sz="0" w:space="0" w:color="auto"/>
                <w:left w:val="none" w:sz="0" w:space="0" w:color="auto"/>
                <w:bottom w:val="none" w:sz="0" w:space="0" w:color="auto"/>
                <w:right w:val="none" w:sz="0" w:space="0" w:color="auto"/>
              </w:divBdr>
            </w:div>
            <w:div w:id="1181699648">
              <w:marLeft w:val="0"/>
              <w:marRight w:val="0"/>
              <w:marTop w:val="0"/>
              <w:marBottom w:val="0"/>
              <w:divBdr>
                <w:top w:val="none" w:sz="0" w:space="0" w:color="auto"/>
                <w:left w:val="none" w:sz="0" w:space="0" w:color="auto"/>
                <w:bottom w:val="none" w:sz="0" w:space="0" w:color="auto"/>
                <w:right w:val="none" w:sz="0" w:space="0" w:color="auto"/>
              </w:divBdr>
            </w:div>
            <w:div w:id="1347976226">
              <w:marLeft w:val="0"/>
              <w:marRight w:val="0"/>
              <w:marTop w:val="0"/>
              <w:marBottom w:val="0"/>
              <w:divBdr>
                <w:top w:val="none" w:sz="0" w:space="0" w:color="auto"/>
                <w:left w:val="none" w:sz="0" w:space="0" w:color="auto"/>
                <w:bottom w:val="none" w:sz="0" w:space="0" w:color="auto"/>
                <w:right w:val="none" w:sz="0" w:space="0" w:color="auto"/>
              </w:divBdr>
            </w:div>
          </w:divsChild>
        </w:div>
        <w:div w:id="1414661240">
          <w:marLeft w:val="0"/>
          <w:marRight w:val="0"/>
          <w:marTop w:val="0"/>
          <w:marBottom w:val="0"/>
          <w:divBdr>
            <w:top w:val="none" w:sz="0" w:space="0" w:color="auto"/>
            <w:left w:val="none" w:sz="0" w:space="0" w:color="auto"/>
            <w:bottom w:val="none" w:sz="0" w:space="0" w:color="auto"/>
            <w:right w:val="none" w:sz="0" w:space="0" w:color="auto"/>
          </w:divBdr>
          <w:divsChild>
            <w:div w:id="47000643">
              <w:marLeft w:val="0"/>
              <w:marRight w:val="0"/>
              <w:marTop w:val="0"/>
              <w:marBottom w:val="0"/>
              <w:divBdr>
                <w:top w:val="none" w:sz="0" w:space="0" w:color="auto"/>
                <w:left w:val="none" w:sz="0" w:space="0" w:color="auto"/>
                <w:bottom w:val="none" w:sz="0" w:space="0" w:color="auto"/>
                <w:right w:val="none" w:sz="0" w:space="0" w:color="auto"/>
              </w:divBdr>
            </w:div>
            <w:div w:id="522715439">
              <w:marLeft w:val="0"/>
              <w:marRight w:val="0"/>
              <w:marTop w:val="0"/>
              <w:marBottom w:val="0"/>
              <w:divBdr>
                <w:top w:val="none" w:sz="0" w:space="0" w:color="auto"/>
                <w:left w:val="none" w:sz="0" w:space="0" w:color="auto"/>
                <w:bottom w:val="none" w:sz="0" w:space="0" w:color="auto"/>
                <w:right w:val="none" w:sz="0" w:space="0" w:color="auto"/>
              </w:divBdr>
            </w:div>
            <w:div w:id="1588147142">
              <w:marLeft w:val="0"/>
              <w:marRight w:val="0"/>
              <w:marTop w:val="0"/>
              <w:marBottom w:val="0"/>
              <w:divBdr>
                <w:top w:val="none" w:sz="0" w:space="0" w:color="auto"/>
                <w:left w:val="none" w:sz="0" w:space="0" w:color="auto"/>
                <w:bottom w:val="none" w:sz="0" w:space="0" w:color="auto"/>
                <w:right w:val="none" w:sz="0" w:space="0" w:color="auto"/>
              </w:divBdr>
            </w:div>
          </w:divsChild>
        </w:div>
        <w:div w:id="1594246036">
          <w:marLeft w:val="0"/>
          <w:marRight w:val="0"/>
          <w:marTop w:val="0"/>
          <w:marBottom w:val="0"/>
          <w:divBdr>
            <w:top w:val="none" w:sz="0" w:space="0" w:color="auto"/>
            <w:left w:val="none" w:sz="0" w:space="0" w:color="auto"/>
            <w:bottom w:val="none" w:sz="0" w:space="0" w:color="auto"/>
            <w:right w:val="none" w:sz="0" w:space="0" w:color="auto"/>
          </w:divBdr>
          <w:divsChild>
            <w:div w:id="1293633253">
              <w:marLeft w:val="0"/>
              <w:marRight w:val="0"/>
              <w:marTop w:val="0"/>
              <w:marBottom w:val="0"/>
              <w:divBdr>
                <w:top w:val="none" w:sz="0" w:space="0" w:color="auto"/>
                <w:left w:val="none" w:sz="0" w:space="0" w:color="auto"/>
                <w:bottom w:val="none" w:sz="0" w:space="0" w:color="auto"/>
                <w:right w:val="none" w:sz="0" w:space="0" w:color="auto"/>
              </w:divBdr>
            </w:div>
          </w:divsChild>
        </w:div>
        <w:div w:id="1848516903">
          <w:marLeft w:val="0"/>
          <w:marRight w:val="0"/>
          <w:marTop w:val="0"/>
          <w:marBottom w:val="0"/>
          <w:divBdr>
            <w:top w:val="none" w:sz="0" w:space="0" w:color="auto"/>
            <w:left w:val="none" w:sz="0" w:space="0" w:color="auto"/>
            <w:bottom w:val="none" w:sz="0" w:space="0" w:color="auto"/>
            <w:right w:val="none" w:sz="0" w:space="0" w:color="auto"/>
          </w:divBdr>
          <w:divsChild>
            <w:div w:id="422383342">
              <w:marLeft w:val="0"/>
              <w:marRight w:val="0"/>
              <w:marTop w:val="0"/>
              <w:marBottom w:val="0"/>
              <w:divBdr>
                <w:top w:val="none" w:sz="0" w:space="0" w:color="auto"/>
                <w:left w:val="none" w:sz="0" w:space="0" w:color="auto"/>
                <w:bottom w:val="none" w:sz="0" w:space="0" w:color="auto"/>
                <w:right w:val="none" w:sz="0" w:space="0" w:color="auto"/>
              </w:divBdr>
            </w:div>
            <w:div w:id="840506753">
              <w:marLeft w:val="0"/>
              <w:marRight w:val="0"/>
              <w:marTop w:val="0"/>
              <w:marBottom w:val="0"/>
              <w:divBdr>
                <w:top w:val="none" w:sz="0" w:space="0" w:color="auto"/>
                <w:left w:val="none" w:sz="0" w:space="0" w:color="auto"/>
                <w:bottom w:val="none" w:sz="0" w:space="0" w:color="auto"/>
                <w:right w:val="none" w:sz="0" w:space="0" w:color="auto"/>
              </w:divBdr>
            </w:div>
            <w:div w:id="1477188364">
              <w:marLeft w:val="0"/>
              <w:marRight w:val="0"/>
              <w:marTop w:val="0"/>
              <w:marBottom w:val="0"/>
              <w:divBdr>
                <w:top w:val="none" w:sz="0" w:space="0" w:color="auto"/>
                <w:left w:val="none" w:sz="0" w:space="0" w:color="auto"/>
                <w:bottom w:val="none" w:sz="0" w:space="0" w:color="auto"/>
                <w:right w:val="none" w:sz="0" w:space="0" w:color="auto"/>
              </w:divBdr>
            </w:div>
            <w:div w:id="1581718017">
              <w:marLeft w:val="0"/>
              <w:marRight w:val="0"/>
              <w:marTop w:val="0"/>
              <w:marBottom w:val="0"/>
              <w:divBdr>
                <w:top w:val="none" w:sz="0" w:space="0" w:color="auto"/>
                <w:left w:val="none" w:sz="0" w:space="0" w:color="auto"/>
                <w:bottom w:val="none" w:sz="0" w:space="0" w:color="auto"/>
                <w:right w:val="none" w:sz="0" w:space="0" w:color="auto"/>
              </w:divBdr>
            </w:div>
            <w:div w:id="19177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5273">
      <w:bodyDiv w:val="1"/>
      <w:marLeft w:val="0"/>
      <w:marRight w:val="0"/>
      <w:marTop w:val="0"/>
      <w:marBottom w:val="0"/>
      <w:divBdr>
        <w:top w:val="none" w:sz="0" w:space="0" w:color="auto"/>
        <w:left w:val="none" w:sz="0" w:space="0" w:color="auto"/>
        <w:bottom w:val="none" w:sz="0" w:space="0" w:color="auto"/>
        <w:right w:val="none" w:sz="0" w:space="0" w:color="auto"/>
      </w:divBdr>
      <w:divsChild>
        <w:div w:id="672730392">
          <w:marLeft w:val="0"/>
          <w:marRight w:val="0"/>
          <w:marTop w:val="0"/>
          <w:marBottom w:val="0"/>
          <w:divBdr>
            <w:top w:val="none" w:sz="0" w:space="0" w:color="auto"/>
            <w:left w:val="none" w:sz="0" w:space="0" w:color="auto"/>
            <w:bottom w:val="none" w:sz="0" w:space="0" w:color="auto"/>
            <w:right w:val="none" w:sz="0" w:space="0" w:color="auto"/>
          </w:divBdr>
          <w:divsChild>
            <w:div w:id="44645324">
              <w:marLeft w:val="0"/>
              <w:marRight w:val="0"/>
              <w:marTop w:val="0"/>
              <w:marBottom w:val="0"/>
              <w:divBdr>
                <w:top w:val="none" w:sz="0" w:space="0" w:color="auto"/>
                <w:left w:val="none" w:sz="0" w:space="0" w:color="auto"/>
                <w:bottom w:val="none" w:sz="0" w:space="0" w:color="auto"/>
                <w:right w:val="none" w:sz="0" w:space="0" w:color="auto"/>
              </w:divBdr>
            </w:div>
          </w:divsChild>
        </w:div>
        <w:div w:id="1177579308">
          <w:marLeft w:val="0"/>
          <w:marRight w:val="0"/>
          <w:marTop w:val="0"/>
          <w:marBottom w:val="0"/>
          <w:divBdr>
            <w:top w:val="none" w:sz="0" w:space="0" w:color="auto"/>
            <w:left w:val="none" w:sz="0" w:space="0" w:color="auto"/>
            <w:bottom w:val="none" w:sz="0" w:space="0" w:color="auto"/>
            <w:right w:val="none" w:sz="0" w:space="0" w:color="auto"/>
          </w:divBdr>
          <w:divsChild>
            <w:div w:id="124861635">
              <w:marLeft w:val="0"/>
              <w:marRight w:val="0"/>
              <w:marTop w:val="0"/>
              <w:marBottom w:val="0"/>
              <w:divBdr>
                <w:top w:val="none" w:sz="0" w:space="0" w:color="auto"/>
                <w:left w:val="none" w:sz="0" w:space="0" w:color="auto"/>
                <w:bottom w:val="none" w:sz="0" w:space="0" w:color="auto"/>
                <w:right w:val="none" w:sz="0" w:space="0" w:color="auto"/>
              </w:divBdr>
            </w:div>
            <w:div w:id="142739490">
              <w:marLeft w:val="0"/>
              <w:marRight w:val="0"/>
              <w:marTop w:val="0"/>
              <w:marBottom w:val="0"/>
              <w:divBdr>
                <w:top w:val="none" w:sz="0" w:space="0" w:color="auto"/>
                <w:left w:val="none" w:sz="0" w:space="0" w:color="auto"/>
                <w:bottom w:val="none" w:sz="0" w:space="0" w:color="auto"/>
                <w:right w:val="none" w:sz="0" w:space="0" w:color="auto"/>
              </w:divBdr>
            </w:div>
            <w:div w:id="545332668">
              <w:marLeft w:val="0"/>
              <w:marRight w:val="0"/>
              <w:marTop w:val="0"/>
              <w:marBottom w:val="0"/>
              <w:divBdr>
                <w:top w:val="none" w:sz="0" w:space="0" w:color="auto"/>
                <w:left w:val="none" w:sz="0" w:space="0" w:color="auto"/>
                <w:bottom w:val="none" w:sz="0" w:space="0" w:color="auto"/>
                <w:right w:val="none" w:sz="0" w:space="0" w:color="auto"/>
              </w:divBdr>
            </w:div>
            <w:div w:id="1388333932">
              <w:marLeft w:val="0"/>
              <w:marRight w:val="0"/>
              <w:marTop w:val="0"/>
              <w:marBottom w:val="0"/>
              <w:divBdr>
                <w:top w:val="none" w:sz="0" w:space="0" w:color="auto"/>
                <w:left w:val="none" w:sz="0" w:space="0" w:color="auto"/>
                <w:bottom w:val="none" w:sz="0" w:space="0" w:color="auto"/>
                <w:right w:val="none" w:sz="0" w:space="0" w:color="auto"/>
              </w:divBdr>
            </w:div>
            <w:div w:id="20331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205">
      <w:bodyDiv w:val="1"/>
      <w:marLeft w:val="0"/>
      <w:marRight w:val="0"/>
      <w:marTop w:val="0"/>
      <w:marBottom w:val="0"/>
      <w:divBdr>
        <w:top w:val="none" w:sz="0" w:space="0" w:color="auto"/>
        <w:left w:val="none" w:sz="0" w:space="0" w:color="auto"/>
        <w:bottom w:val="none" w:sz="0" w:space="0" w:color="auto"/>
        <w:right w:val="none" w:sz="0" w:space="0" w:color="auto"/>
      </w:divBdr>
      <w:divsChild>
        <w:div w:id="14163982">
          <w:marLeft w:val="0"/>
          <w:marRight w:val="0"/>
          <w:marTop w:val="0"/>
          <w:marBottom w:val="0"/>
          <w:divBdr>
            <w:top w:val="none" w:sz="0" w:space="0" w:color="auto"/>
            <w:left w:val="none" w:sz="0" w:space="0" w:color="auto"/>
            <w:bottom w:val="none" w:sz="0" w:space="0" w:color="auto"/>
            <w:right w:val="none" w:sz="0" w:space="0" w:color="auto"/>
          </w:divBdr>
        </w:div>
        <w:div w:id="157888554">
          <w:marLeft w:val="0"/>
          <w:marRight w:val="0"/>
          <w:marTop w:val="0"/>
          <w:marBottom w:val="0"/>
          <w:divBdr>
            <w:top w:val="none" w:sz="0" w:space="0" w:color="auto"/>
            <w:left w:val="none" w:sz="0" w:space="0" w:color="auto"/>
            <w:bottom w:val="none" w:sz="0" w:space="0" w:color="auto"/>
            <w:right w:val="none" w:sz="0" w:space="0" w:color="auto"/>
          </w:divBdr>
        </w:div>
        <w:div w:id="290526708">
          <w:marLeft w:val="0"/>
          <w:marRight w:val="0"/>
          <w:marTop w:val="0"/>
          <w:marBottom w:val="0"/>
          <w:divBdr>
            <w:top w:val="none" w:sz="0" w:space="0" w:color="auto"/>
            <w:left w:val="none" w:sz="0" w:space="0" w:color="auto"/>
            <w:bottom w:val="none" w:sz="0" w:space="0" w:color="auto"/>
            <w:right w:val="none" w:sz="0" w:space="0" w:color="auto"/>
          </w:divBdr>
        </w:div>
        <w:div w:id="336034274">
          <w:marLeft w:val="0"/>
          <w:marRight w:val="0"/>
          <w:marTop w:val="0"/>
          <w:marBottom w:val="0"/>
          <w:divBdr>
            <w:top w:val="none" w:sz="0" w:space="0" w:color="auto"/>
            <w:left w:val="none" w:sz="0" w:space="0" w:color="auto"/>
            <w:bottom w:val="none" w:sz="0" w:space="0" w:color="auto"/>
            <w:right w:val="none" w:sz="0" w:space="0" w:color="auto"/>
          </w:divBdr>
        </w:div>
        <w:div w:id="337004592">
          <w:marLeft w:val="0"/>
          <w:marRight w:val="0"/>
          <w:marTop w:val="0"/>
          <w:marBottom w:val="0"/>
          <w:divBdr>
            <w:top w:val="none" w:sz="0" w:space="0" w:color="auto"/>
            <w:left w:val="none" w:sz="0" w:space="0" w:color="auto"/>
            <w:bottom w:val="none" w:sz="0" w:space="0" w:color="auto"/>
            <w:right w:val="none" w:sz="0" w:space="0" w:color="auto"/>
          </w:divBdr>
        </w:div>
        <w:div w:id="337462508">
          <w:marLeft w:val="0"/>
          <w:marRight w:val="0"/>
          <w:marTop w:val="0"/>
          <w:marBottom w:val="0"/>
          <w:divBdr>
            <w:top w:val="none" w:sz="0" w:space="0" w:color="auto"/>
            <w:left w:val="none" w:sz="0" w:space="0" w:color="auto"/>
            <w:bottom w:val="none" w:sz="0" w:space="0" w:color="auto"/>
            <w:right w:val="none" w:sz="0" w:space="0" w:color="auto"/>
          </w:divBdr>
        </w:div>
        <w:div w:id="430202035">
          <w:marLeft w:val="0"/>
          <w:marRight w:val="0"/>
          <w:marTop w:val="0"/>
          <w:marBottom w:val="0"/>
          <w:divBdr>
            <w:top w:val="none" w:sz="0" w:space="0" w:color="auto"/>
            <w:left w:val="none" w:sz="0" w:space="0" w:color="auto"/>
            <w:bottom w:val="none" w:sz="0" w:space="0" w:color="auto"/>
            <w:right w:val="none" w:sz="0" w:space="0" w:color="auto"/>
          </w:divBdr>
        </w:div>
        <w:div w:id="490144232">
          <w:marLeft w:val="0"/>
          <w:marRight w:val="0"/>
          <w:marTop w:val="0"/>
          <w:marBottom w:val="0"/>
          <w:divBdr>
            <w:top w:val="none" w:sz="0" w:space="0" w:color="auto"/>
            <w:left w:val="none" w:sz="0" w:space="0" w:color="auto"/>
            <w:bottom w:val="none" w:sz="0" w:space="0" w:color="auto"/>
            <w:right w:val="none" w:sz="0" w:space="0" w:color="auto"/>
          </w:divBdr>
        </w:div>
        <w:div w:id="505050590">
          <w:marLeft w:val="0"/>
          <w:marRight w:val="0"/>
          <w:marTop w:val="0"/>
          <w:marBottom w:val="0"/>
          <w:divBdr>
            <w:top w:val="none" w:sz="0" w:space="0" w:color="auto"/>
            <w:left w:val="none" w:sz="0" w:space="0" w:color="auto"/>
            <w:bottom w:val="none" w:sz="0" w:space="0" w:color="auto"/>
            <w:right w:val="none" w:sz="0" w:space="0" w:color="auto"/>
          </w:divBdr>
        </w:div>
        <w:div w:id="523594192">
          <w:marLeft w:val="0"/>
          <w:marRight w:val="0"/>
          <w:marTop w:val="0"/>
          <w:marBottom w:val="0"/>
          <w:divBdr>
            <w:top w:val="none" w:sz="0" w:space="0" w:color="auto"/>
            <w:left w:val="none" w:sz="0" w:space="0" w:color="auto"/>
            <w:bottom w:val="none" w:sz="0" w:space="0" w:color="auto"/>
            <w:right w:val="none" w:sz="0" w:space="0" w:color="auto"/>
          </w:divBdr>
        </w:div>
        <w:div w:id="528761856">
          <w:marLeft w:val="0"/>
          <w:marRight w:val="0"/>
          <w:marTop w:val="0"/>
          <w:marBottom w:val="0"/>
          <w:divBdr>
            <w:top w:val="none" w:sz="0" w:space="0" w:color="auto"/>
            <w:left w:val="none" w:sz="0" w:space="0" w:color="auto"/>
            <w:bottom w:val="none" w:sz="0" w:space="0" w:color="auto"/>
            <w:right w:val="none" w:sz="0" w:space="0" w:color="auto"/>
          </w:divBdr>
        </w:div>
        <w:div w:id="548692935">
          <w:marLeft w:val="0"/>
          <w:marRight w:val="0"/>
          <w:marTop w:val="0"/>
          <w:marBottom w:val="0"/>
          <w:divBdr>
            <w:top w:val="none" w:sz="0" w:space="0" w:color="auto"/>
            <w:left w:val="none" w:sz="0" w:space="0" w:color="auto"/>
            <w:bottom w:val="none" w:sz="0" w:space="0" w:color="auto"/>
            <w:right w:val="none" w:sz="0" w:space="0" w:color="auto"/>
          </w:divBdr>
        </w:div>
        <w:div w:id="555360355">
          <w:marLeft w:val="0"/>
          <w:marRight w:val="0"/>
          <w:marTop w:val="0"/>
          <w:marBottom w:val="0"/>
          <w:divBdr>
            <w:top w:val="none" w:sz="0" w:space="0" w:color="auto"/>
            <w:left w:val="none" w:sz="0" w:space="0" w:color="auto"/>
            <w:bottom w:val="none" w:sz="0" w:space="0" w:color="auto"/>
            <w:right w:val="none" w:sz="0" w:space="0" w:color="auto"/>
          </w:divBdr>
        </w:div>
        <w:div w:id="563562010">
          <w:marLeft w:val="0"/>
          <w:marRight w:val="0"/>
          <w:marTop w:val="0"/>
          <w:marBottom w:val="0"/>
          <w:divBdr>
            <w:top w:val="none" w:sz="0" w:space="0" w:color="auto"/>
            <w:left w:val="none" w:sz="0" w:space="0" w:color="auto"/>
            <w:bottom w:val="none" w:sz="0" w:space="0" w:color="auto"/>
            <w:right w:val="none" w:sz="0" w:space="0" w:color="auto"/>
          </w:divBdr>
        </w:div>
        <w:div w:id="565916721">
          <w:marLeft w:val="0"/>
          <w:marRight w:val="0"/>
          <w:marTop w:val="0"/>
          <w:marBottom w:val="0"/>
          <w:divBdr>
            <w:top w:val="none" w:sz="0" w:space="0" w:color="auto"/>
            <w:left w:val="none" w:sz="0" w:space="0" w:color="auto"/>
            <w:bottom w:val="none" w:sz="0" w:space="0" w:color="auto"/>
            <w:right w:val="none" w:sz="0" w:space="0" w:color="auto"/>
          </w:divBdr>
        </w:div>
        <w:div w:id="714236123">
          <w:marLeft w:val="0"/>
          <w:marRight w:val="0"/>
          <w:marTop w:val="0"/>
          <w:marBottom w:val="0"/>
          <w:divBdr>
            <w:top w:val="none" w:sz="0" w:space="0" w:color="auto"/>
            <w:left w:val="none" w:sz="0" w:space="0" w:color="auto"/>
            <w:bottom w:val="none" w:sz="0" w:space="0" w:color="auto"/>
            <w:right w:val="none" w:sz="0" w:space="0" w:color="auto"/>
          </w:divBdr>
        </w:div>
        <w:div w:id="722677140">
          <w:marLeft w:val="0"/>
          <w:marRight w:val="0"/>
          <w:marTop w:val="0"/>
          <w:marBottom w:val="0"/>
          <w:divBdr>
            <w:top w:val="none" w:sz="0" w:space="0" w:color="auto"/>
            <w:left w:val="none" w:sz="0" w:space="0" w:color="auto"/>
            <w:bottom w:val="none" w:sz="0" w:space="0" w:color="auto"/>
            <w:right w:val="none" w:sz="0" w:space="0" w:color="auto"/>
          </w:divBdr>
        </w:div>
        <w:div w:id="731194654">
          <w:marLeft w:val="0"/>
          <w:marRight w:val="0"/>
          <w:marTop w:val="0"/>
          <w:marBottom w:val="0"/>
          <w:divBdr>
            <w:top w:val="none" w:sz="0" w:space="0" w:color="auto"/>
            <w:left w:val="none" w:sz="0" w:space="0" w:color="auto"/>
            <w:bottom w:val="none" w:sz="0" w:space="0" w:color="auto"/>
            <w:right w:val="none" w:sz="0" w:space="0" w:color="auto"/>
          </w:divBdr>
        </w:div>
        <w:div w:id="762070559">
          <w:marLeft w:val="0"/>
          <w:marRight w:val="0"/>
          <w:marTop w:val="0"/>
          <w:marBottom w:val="0"/>
          <w:divBdr>
            <w:top w:val="none" w:sz="0" w:space="0" w:color="auto"/>
            <w:left w:val="none" w:sz="0" w:space="0" w:color="auto"/>
            <w:bottom w:val="none" w:sz="0" w:space="0" w:color="auto"/>
            <w:right w:val="none" w:sz="0" w:space="0" w:color="auto"/>
          </w:divBdr>
        </w:div>
        <w:div w:id="771896973">
          <w:marLeft w:val="0"/>
          <w:marRight w:val="0"/>
          <w:marTop w:val="0"/>
          <w:marBottom w:val="0"/>
          <w:divBdr>
            <w:top w:val="none" w:sz="0" w:space="0" w:color="auto"/>
            <w:left w:val="none" w:sz="0" w:space="0" w:color="auto"/>
            <w:bottom w:val="none" w:sz="0" w:space="0" w:color="auto"/>
            <w:right w:val="none" w:sz="0" w:space="0" w:color="auto"/>
          </w:divBdr>
        </w:div>
        <w:div w:id="794367594">
          <w:marLeft w:val="0"/>
          <w:marRight w:val="0"/>
          <w:marTop w:val="0"/>
          <w:marBottom w:val="0"/>
          <w:divBdr>
            <w:top w:val="none" w:sz="0" w:space="0" w:color="auto"/>
            <w:left w:val="none" w:sz="0" w:space="0" w:color="auto"/>
            <w:bottom w:val="none" w:sz="0" w:space="0" w:color="auto"/>
            <w:right w:val="none" w:sz="0" w:space="0" w:color="auto"/>
          </w:divBdr>
        </w:div>
        <w:div w:id="818423769">
          <w:marLeft w:val="0"/>
          <w:marRight w:val="0"/>
          <w:marTop w:val="0"/>
          <w:marBottom w:val="0"/>
          <w:divBdr>
            <w:top w:val="none" w:sz="0" w:space="0" w:color="auto"/>
            <w:left w:val="none" w:sz="0" w:space="0" w:color="auto"/>
            <w:bottom w:val="none" w:sz="0" w:space="0" w:color="auto"/>
            <w:right w:val="none" w:sz="0" w:space="0" w:color="auto"/>
          </w:divBdr>
        </w:div>
        <w:div w:id="829756526">
          <w:marLeft w:val="0"/>
          <w:marRight w:val="0"/>
          <w:marTop w:val="0"/>
          <w:marBottom w:val="0"/>
          <w:divBdr>
            <w:top w:val="none" w:sz="0" w:space="0" w:color="auto"/>
            <w:left w:val="none" w:sz="0" w:space="0" w:color="auto"/>
            <w:bottom w:val="none" w:sz="0" w:space="0" w:color="auto"/>
            <w:right w:val="none" w:sz="0" w:space="0" w:color="auto"/>
          </w:divBdr>
        </w:div>
        <w:div w:id="841821451">
          <w:marLeft w:val="0"/>
          <w:marRight w:val="0"/>
          <w:marTop w:val="0"/>
          <w:marBottom w:val="0"/>
          <w:divBdr>
            <w:top w:val="none" w:sz="0" w:space="0" w:color="auto"/>
            <w:left w:val="none" w:sz="0" w:space="0" w:color="auto"/>
            <w:bottom w:val="none" w:sz="0" w:space="0" w:color="auto"/>
            <w:right w:val="none" w:sz="0" w:space="0" w:color="auto"/>
          </w:divBdr>
        </w:div>
        <w:div w:id="928973774">
          <w:marLeft w:val="0"/>
          <w:marRight w:val="0"/>
          <w:marTop w:val="0"/>
          <w:marBottom w:val="0"/>
          <w:divBdr>
            <w:top w:val="none" w:sz="0" w:space="0" w:color="auto"/>
            <w:left w:val="none" w:sz="0" w:space="0" w:color="auto"/>
            <w:bottom w:val="none" w:sz="0" w:space="0" w:color="auto"/>
            <w:right w:val="none" w:sz="0" w:space="0" w:color="auto"/>
          </w:divBdr>
        </w:div>
        <w:div w:id="956840440">
          <w:marLeft w:val="0"/>
          <w:marRight w:val="0"/>
          <w:marTop w:val="0"/>
          <w:marBottom w:val="0"/>
          <w:divBdr>
            <w:top w:val="none" w:sz="0" w:space="0" w:color="auto"/>
            <w:left w:val="none" w:sz="0" w:space="0" w:color="auto"/>
            <w:bottom w:val="none" w:sz="0" w:space="0" w:color="auto"/>
            <w:right w:val="none" w:sz="0" w:space="0" w:color="auto"/>
          </w:divBdr>
        </w:div>
        <w:div w:id="1067411624">
          <w:marLeft w:val="0"/>
          <w:marRight w:val="0"/>
          <w:marTop w:val="0"/>
          <w:marBottom w:val="0"/>
          <w:divBdr>
            <w:top w:val="none" w:sz="0" w:space="0" w:color="auto"/>
            <w:left w:val="none" w:sz="0" w:space="0" w:color="auto"/>
            <w:bottom w:val="none" w:sz="0" w:space="0" w:color="auto"/>
            <w:right w:val="none" w:sz="0" w:space="0" w:color="auto"/>
          </w:divBdr>
        </w:div>
        <w:div w:id="1102184986">
          <w:marLeft w:val="0"/>
          <w:marRight w:val="0"/>
          <w:marTop w:val="0"/>
          <w:marBottom w:val="0"/>
          <w:divBdr>
            <w:top w:val="none" w:sz="0" w:space="0" w:color="auto"/>
            <w:left w:val="none" w:sz="0" w:space="0" w:color="auto"/>
            <w:bottom w:val="none" w:sz="0" w:space="0" w:color="auto"/>
            <w:right w:val="none" w:sz="0" w:space="0" w:color="auto"/>
          </w:divBdr>
        </w:div>
        <w:div w:id="1108506381">
          <w:marLeft w:val="0"/>
          <w:marRight w:val="0"/>
          <w:marTop w:val="0"/>
          <w:marBottom w:val="0"/>
          <w:divBdr>
            <w:top w:val="none" w:sz="0" w:space="0" w:color="auto"/>
            <w:left w:val="none" w:sz="0" w:space="0" w:color="auto"/>
            <w:bottom w:val="none" w:sz="0" w:space="0" w:color="auto"/>
            <w:right w:val="none" w:sz="0" w:space="0" w:color="auto"/>
          </w:divBdr>
        </w:div>
        <w:div w:id="1131099097">
          <w:marLeft w:val="0"/>
          <w:marRight w:val="0"/>
          <w:marTop w:val="0"/>
          <w:marBottom w:val="0"/>
          <w:divBdr>
            <w:top w:val="none" w:sz="0" w:space="0" w:color="auto"/>
            <w:left w:val="none" w:sz="0" w:space="0" w:color="auto"/>
            <w:bottom w:val="none" w:sz="0" w:space="0" w:color="auto"/>
            <w:right w:val="none" w:sz="0" w:space="0" w:color="auto"/>
          </w:divBdr>
        </w:div>
        <w:div w:id="1154638864">
          <w:marLeft w:val="0"/>
          <w:marRight w:val="0"/>
          <w:marTop w:val="0"/>
          <w:marBottom w:val="0"/>
          <w:divBdr>
            <w:top w:val="none" w:sz="0" w:space="0" w:color="auto"/>
            <w:left w:val="none" w:sz="0" w:space="0" w:color="auto"/>
            <w:bottom w:val="none" w:sz="0" w:space="0" w:color="auto"/>
            <w:right w:val="none" w:sz="0" w:space="0" w:color="auto"/>
          </w:divBdr>
        </w:div>
        <w:div w:id="1171528235">
          <w:marLeft w:val="0"/>
          <w:marRight w:val="0"/>
          <w:marTop w:val="0"/>
          <w:marBottom w:val="0"/>
          <w:divBdr>
            <w:top w:val="none" w:sz="0" w:space="0" w:color="auto"/>
            <w:left w:val="none" w:sz="0" w:space="0" w:color="auto"/>
            <w:bottom w:val="none" w:sz="0" w:space="0" w:color="auto"/>
            <w:right w:val="none" w:sz="0" w:space="0" w:color="auto"/>
          </w:divBdr>
        </w:div>
        <w:div w:id="1178033995">
          <w:marLeft w:val="0"/>
          <w:marRight w:val="0"/>
          <w:marTop w:val="0"/>
          <w:marBottom w:val="0"/>
          <w:divBdr>
            <w:top w:val="none" w:sz="0" w:space="0" w:color="auto"/>
            <w:left w:val="none" w:sz="0" w:space="0" w:color="auto"/>
            <w:bottom w:val="none" w:sz="0" w:space="0" w:color="auto"/>
            <w:right w:val="none" w:sz="0" w:space="0" w:color="auto"/>
          </w:divBdr>
        </w:div>
        <w:div w:id="1195078138">
          <w:marLeft w:val="0"/>
          <w:marRight w:val="0"/>
          <w:marTop w:val="0"/>
          <w:marBottom w:val="0"/>
          <w:divBdr>
            <w:top w:val="none" w:sz="0" w:space="0" w:color="auto"/>
            <w:left w:val="none" w:sz="0" w:space="0" w:color="auto"/>
            <w:bottom w:val="none" w:sz="0" w:space="0" w:color="auto"/>
            <w:right w:val="none" w:sz="0" w:space="0" w:color="auto"/>
          </w:divBdr>
        </w:div>
        <w:div w:id="1238172293">
          <w:marLeft w:val="0"/>
          <w:marRight w:val="0"/>
          <w:marTop w:val="0"/>
          <w:marBottom w:val="0"/>
          <w:divBdr>
            <w:top w:val="none" w:sz="0" w:space="0" w:color="auto"/>
            <w:left w:val="none" w:sz="0" w:space="0" w:color="auto"/>
            <w:bottom w:val="none" w:sz="0" w:space="0" w:color="auto"/>
            <w:right w:val="none" w:sz="0" w:space="0" w:color="auto"/>
          </w:divBdr>
        </w:div>
        <w:div w:id="1253389306">
          <w:marLeft w:val="0"/>
          <w:marRight w:val="0"/>
          <w:marTop w:val="0"/>
          <w:marBottom w:val="0"/>
          <w:divBdr>
            <w:top w:val="none" w:sz="0" w:space="0" w:color="auto"/>
            <w:left w:val="none" w:sz="0" w:space="0" w:color="auto"/>
            <w:bottom w:val="none" w:sz="0" w:space="0" w:color="auto"/>
            <w:right w:val="none" w:sz="0" w:space="0" w:color="auto"/>
          </w:divBdr>
        </w:div>
        <w:div w:id="1322150913">
          <w:marLeft w:val="0"/>
          <w:marRight w:val="0"/>
          <w:marTop w:val="0"/>
          <w:marBottom w:val="0"/>
          <w:divBdr>
            <w:top w:val="none" w:sz="0" w:space="0" w:color="auto"/>
            <w:left w:val="none" w:sz="0" w:space="0" w:color="auto"/>
            <w:bottom w:val="none" w:sz="0" w:space="0" w:color="auto"/>
            <w:right w:val="none" w:sz="0" w:space="0" w:color="auto"/>
          </w:divBdr>
        </w:div>
        <w:div w:id="1339846462">
          <w:marLeft w:val="0"/>
          <w:marRight w:val="0"/>
          <w:marTop w:val="0"/>
          <w:marBottom w:val="0"/>
          <w:divBdr>
            <w:top w:val="none" w:sz="0" w:space="0" w:color="auto"/>
            <w:left w:val="none" w:sz="0" w:space="0" w:color="auto"/>
            <w:bottom w:val="none" w:sz="0" w:space="0" w:color="auto"/>
            <w:right w:val="none" w:sz="0" w:space="0" w:color="auto"/>
          </w:divBdr>
        </w:div>
        <w:div w:id="1452094080">
          <w:marLeft w:val="0"/>
          <w:marRight w:val="0"/>
          <w:marTop w:val="0"/>
          <w:marBottom w:val="0"/>
          <w:divBdr>
            <w:top w:val="none" w:sz="0" w:space="0" w:color="auto"/>
            <w:left w:val="none" w:sz="0" w:space="0" w:color="auto"/>
            <w:bottom w:val="none" w:sz="0" w:space="0" w:color="auto"/>
            <w:right w:val="none" w:sz="0" w:space="0" w:color="auto"/>
          </w:divBdr>
        </w:div>
        <w:div w:id="1492868698">
          <w:marLeft w:val="0"/>
          <w:marRight w:val="0"/>
          <w:marTop w:val="0"/>
          <w:marBottom w:val="0"/>
          <w:divBdr>
            <w:top w:val="none" w:sz="0" w:space="0" w:color="auto"/>
            <w:left w:val="none" w:sz="0" w:space="0" w:color="auto"/>
            <w:bottom w:val="none" w:sz="0" w:space="0" w:color="auto"/>
            <w:right w:val="none" w:sz="0" w:space="0" w:color="auto"/>
          </w:divBdr>
        </w:div>
        <w:div w:id="1534463864">
          <w:marLeft w:val="0"/>
          <w:marRight w:val="0"/>
          <w:marTop w:val="0"/>
          <w:marBottom w:val="0"/>
          <w:divBdr>
            <w:top w:val="none" w:sz="0" w:space="0" w:color="auto"/>
            <w:left w:val="none" w:sz="0" w:space="0" w:color="auto"/>
            <w:bottom w:val="none" w:sz="0" w:space="0" w:color="auto"/>
            <w:right w:val="none" w:sz="0" w:space="0" w:color="auto"/>
          </w:divBdr>
        </w:div>
        <w:div w:id="1539076880">
          <w:marLeft w:val="0"/>
          <w:marRight w:val="0"/>
          <w:marTop w:val="0"/>
          <w:marBottom w:val="0"/>
          <w:divBdr>
            <w:top w:val="none" w:sz="0" w:space="0" w:color="auto"/>
            <w:left w:val="none" w:sz="0" w:space="0" w:color="auto"/>
            <w:bottom w:val="none" w:sz="0" w:space="0" w:color="auto"/>
            <w:right w:val="none" w:sz="0" w:space="0" w:color="auto"/>
          </w:divBdr>
        </w:div>
        <w:div w:id="1632127249">
          <w:marLeft w:val="0"/>
          <w:marRight w:val="0"/>
          <w:marTop w:val="0"/>
          <w:marBottom w:val="0"/>
          <w:divBdr>
            <w:top w:val="none" w:sz="0" w:space="0" w:color="auto"/>
            <w:left w:val="none" w:sz="0" w:space="0" w:color="auto"/>
            <w:bottom w:val="none" w:sz="0" w:space="0" w:color="auto"/>
            <w:right w:val="none" w:sz="0" w:space="0" w:color="auto"/>
          </w:divBdr>
        </w:div>
        <w:div w:id="1653027587">
          <w:marLeft w:val="0"/>
          <w:marRight w:val="0"/>
          <w:marTop w:val="0"/>
          <w:marBottom w:val="0"/>
          <w:divBdr>
            <w:top w:val="none" w:sz="0" w:space="0" w:color="auto"/>
            <w:left w:val="none" w:sz="0" w:space="0" w:color="auto"/>
            <w:bottom w:val="none" w:sz="0" w:space="0" w:color="auto"/>
            <w:right w:val="none" w:sz="0" w:space="0" w:color="auto"/>
          </w:divBdr>
        </w:div>
        <w:div w:id="1669015258">
          <w:marLeft w:val="0"/>
          <w:marRight w:val="0"/>
          <w:marTop w:val="0"/>
          <w:marBottom w:val="0"/>
          <w:divBdr>
            <w:top w:val="none" w:sz="0" w:space="0" w:color="auto"/>
            <w:left w:val="none" w:sz="0" w:space="0" w:color="auto"/>
            <w:bottom w:val="none" w:sz="0" w:space="0" w:color="auto"/>
            <w:right w:val="none" w:sz="0" w:space="0" w:color="auto"/>
          </w:divBdr>
        </w:div>
        <w:div w:id="1720588399">
          <w:marLeft w:val="0"/>
          <w:marRight w:val="0"/>
          <w:marTop w:val="0"/>
          <w:marBottom w:val="0"/>
          <w:divBdr>
            <w:top w:val="none" w:sz="0" w:space="0" w:color="auto"/>
            <w:left w:val="none" w:sz="0" w:space="0" w:color="auto"/>
            <w:bottom w:val="none" w:sz="0" w:space="0" w:color="auto"/>
            <w:right w:val="none" w:sz="0" w:space="0" w:color="auto"/>
          </w:divBdr>
        </w:div>
        <w:div w:id="1796170537">
          <w:marLeft w:val="0"/>
          <w:marRight w:val="0"/>
          <w:marTop w:val="0"/>
          <w:marBottom w:val="0"/>
          <w:divBdr>
            <w:top w:val="none" w:sz="0" w:space="0" w:color="auto"/>
            <w:left w:val="none" w:sz="0" w:space="0" w:color="auto"/>
            <w:bottom w:val="none" w:sz="0" w:space="0" w:color="auto"/>
            <w:right w:val="none" w:sz="0" w:space="0" w:color="auto"/>
          </w:divBdr>
        </w:div>
        <w:div w:id="1829592497">
          <w:marLeft w:val="0"/>
          <w:marRight w:val="0"/>
          <w:marTop w:val="0"/>
          <w:marBottom w:val="0"/>
          <w:divBdr>
            <w:top w:val="none" w:sz="0" w:space="0" w:color="auto"/>
            <w:left w:val="none" w:sz="0" w:space="0" w:color="auto"/>
            <w:bottom w:val="none" w:sz="0" w:space="0" w:color="auto"/>
            <w:right w:val="none" w:sz="0" w:space="0" w:color="auto"/>
          </w:divBdr>
        </w:div>
        <w:div w:id="1834368613">
          <w:marLeft w:val="0"/>
          <w:marRight w:val="0"/>
          <w:marTop w:val="0"/>
          <w:marBottom w:val="0"/>
          <w:divBdr>
            <w:top w:val="none" w:sz="0" w:space="0" w:color="auto"/>
            <w:left w:val="none" w:sz="0" w:space="0" w:color="auto"/>
            <w:bottom w:val="none" w:sz="0" w:space="0" w:color="auto"/>
            <w:right w:val="none" w:sz="0" w:space="0" w:color="auto"/>
          </w:divBdr>
        </w:div>
        <w:div w:id="1854875995">
          <w:marLeft w:val="0"/>
          <w:marRight w:val="0"/>
          <w:marTop w:val="0"/>
          <w:marBottom w:val="0"/>
          <w:divBdr>
            <w:top w:val="none" w:sz="0" w:space="0" w:color="auto"/>
            <w:left w:val="none" w:sz="0" w:space="0" w:color="auto"/>
            <w:bottom w:val="none" w:sz="0" w:space="0" w:color="auto"/>
            <w:right w:val="none" w:sz="0" w:space="0" w:color="auto"/>
          </w:divBdr>
        </w:div>
        <w:div w:id="1881867419">
          <w:marLeft w:val="0"/>
          <w:marRight w:val="0"/>
          <w:marTop w:val="0"/>
          <w:marBottom w:val="0"/>
          <w:divBdr>
            <w:top w:val="none" w:sz="0" w:space="0" w:color="auto"/>
            <w:left w:val="none" w:sz="0" w:space="0" w:color="auto"/>
            <w:bottom w:val="none" w:sz="0" w:space="0" w:color="auto"/>
            <w:right w:val="none" w:sz="0" w:space="0" w:color="auto"/>
          </w:divBdr>
        </w:div>
        <w:div w:id="1886137307">
          <w:marLeft w:val="0"/>
          <w:marRight w:val="0"/>
          <w:marTop w:val="0"/>
          <w:marBottom w:val="0"/>
          <w:divBdr>
            <w:top w:val="none" w:sz="0" w:space="0" w:color="auto"/>
            <w:left w:val="none" w:sz="0" w:space="0" w:color="auto"/>
            <w:bottom w:val="none" w:sz="0" w:space="0" w:color="auto"/>
            <w:right w:val="none" w:sz="0" w:space="0" w:color="auto"/>
          </w:divBdr>
        </w:div>
        <w:div w:id="1886670891">
          <w:marLeft w:val="0"/>
          <w:marRight w:val="0"/>
          <w:marTop w:val="0"/>
          <w:marBottom w:val="0"/>
          <w:divBdr>
            <w:top w:val="none" w:sz="0" w:space="0" w:color="auto"/>
            <w:left w:val="none" w:sz="0" w:space="0" w:color="auto"/>
            <w:bottom w:val="none" w:sz="0" w:space="0" w:color="auto"/>
            <w:right w:val="none" w:sz="0" w:space="0" w:color="auto"/>
          </w:divBdr>
        </w:div>
        <w:div w:id="1917393516">
          <w:marLeft w:val="0"/>
          <w:marRight w:val="0"/>
          <w:marTop w:val="0"/>
          <w:marBottom w:val="0"/>
          <w:divBdr>
            <w:top w:val="none" w:sz="0" w:space="0" w:color="auto"/>
            <w:left w:val="none" w:sz="0" w:space="0" w:color="auto"/>
            <w:bottom w:val="none" w:sz="0" w:space="0" w:color="auto"/>
            <w:right w:val="none" w:sz="0" w:space="0" w:color="auto"/>
          </w:divBdr>
        </w:div>
        <w:div w:id="1940333402">
          <w:marLeft w:val="0"/>
          <w:marRight w:val="0"/>
          <w:marTop w:val="0"/>
          <w:marBottom w:val="0"/>
          <w:divBdr>
            <w:top w:val="none" w:sz="0" w:space="0" w:color="auto"/>
            <w:left w:val="none" w:sz="0" w:space="0" w:color="auto"/>
            <w:bottom w:val="none" w:sz="0" w:space="0" w:color="auto"/>
            <w:right w:val="none" w:sz="0" w:space="0" w:color="auto"/>
          </w:divBdr>
        </w:div>
        <w:div w:id="1961106627">
          <w:marLeft w:val="0"/>
          <w:marRight w:val="0"/>
          <w:marTop w:val="0"/>
          <w:marBottom w:val="0"/>
          <w:divBdr>
            <w:top w:val="none" w:sz="0" w:space="0" w:color="auto"/>
            <w:left w:val="none" w:sz="0" w:space="0" w:color="auto"/>
            <w:bottom w:val="none" w:sz="0" w:space="0" w:color="auto"/>
            <w:right w:val="none" w:sz="0" w:space="0" w:color="auto"/>
          </w:divBdr>
        </w:div>
        <w:div w:id="1996256278">
          <w:marLeft w:val="0"/>
          <w:marRight w:val="0"/>
          <w:marTop w:val="0"/>
          <w:marBottom w:val="0"/>
          <w:divBdr>
            <w:top w:val="none" w:sz="0" w:space="0" w:color="auto"/>
            <w:left w:val="none" w:sz="0" w:space="0" w:color="auto"/>
            <w:bottom w:val="none" w:sz="0" w:space="0" w:color="auto"/>
            <w:right w:val="none" w:sz="0" w:space="0" w:color="auto"/>
          </w:divBdr>
        </w:div>
        <w:div w:id="2009672848">
          <w:marLeft w:val="0"/>
          <w:marRight w:val="0"/>
          <w:marTop w:val="0"/>
          <w:marBottom w:val="0"/>
          <w:divBdr>
            <w:top w:val="none" w:sz="0" w:space="0" w:color="auto"/>
            <w:left w:val="none" w:sz="0" w:space="0" w:color="auto"/>
            <w:bottom w:val="none" w:sz="0" w:space="0" w:color="auto"/>
            <w:right w:val="none" w:sz="0" w:space="0" w:color="auto"/>
          </w:divBdr>
        </w:div>
        <w:div w:id="2022924612">
          <w:marLeft w:val="0"/>
          <w:marRight w:val="0"/>
          <w:marTop w:val="0"/>
          <w:marBottom w:val="0"/>
          <w:divBdr>
            <w:top w:val="none" w:sz="0" w:space="0" w:color="auto"/>
            <w:left w:val="none" w:sz="0" w:space="0" w:color="auto"/>
            <w:bottom w:val="none" w:sz="0" w:space="0" w:color="auto"/>
            <w:right w:val="none" w:sz="0" w:space="0" w:color="auto"/>
          </w:divBdr>
        </w:div>
        <w:div w:id="2035375125">
          <w:marLeft w:val="0"/>
          <w:marRight w:val="0"/>
          <w:marTop w:val="0"/>
          <w:marBottom w:val="0"/>
          <w:divBdr>
            <w:top w:val="none" w:sz="0" w:space="0" w:color="auto"/>
            <w:left w:val="none" w:sz="0" w:space="0" w:color="auto"/>
            <w:bottom w:val="none" w:sz="0" w:space="0" w:color="auto"/>
            <w:right w:val="none" w:sz="0" w:space="0" w:color="auto"/>
          </w:divBdr>
        </w:div>
        <w:div w:id="212175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F94134EB36541BEFFC5603873832D" ma:contentTypeVersion="13" ma:contentTypeDescription="Create a new document." ma:contentTypeScope="" ma:versionID="1636049be84e9fc59f09044292e309d7">
  <xsd:schema xmlns:xsd="http://www.w3.org/2001/XMLSchema" xmlns:xs="http://www.w3.org/2001/XMLSchema" xmlns:p="http://schemas.microsoft.com/office/2006/metadata/properties" xmlns:ns2="1cd10ac9-31f1-434c-ac0a-3b07dc1e1dce" xmlns:ns3="f77b698c-459c-4e2e-90fe-4ec3642cbe22" targetNamespace="http://schemas.microsoft.com/office/2006/metadata/properties" ma:root="true" ma:fieldsID="dd85f33273eb7c3b4e2cb8ca9259d080" ns2:_="" ns3:_="">
    <xsd:import namespace="1cd10ac9-31f1-434c-ac0a-3b07dc1e1dce"/>
    <xsd:import namespace="f77b698c-459c-4e2e-90fe-4ec3642cbe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10ac9-31f1-434c-ac0a-3b07dc1e1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f352d8-ff3f-45d0-8e0e-862b5b1fab1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b698c-459c-4e2e-90fe-4ec3642cbe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6fbed5f-5fff-4588-a4a5-5489279ee365}" ma:internalName="TaxCatchAll" ma:showField="CatchAllData" ma:web="f77b698c-459c-4e2e-90fe-4ec3642cb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7b698c-459c-4e2e-90fe-4ec3642cbe22" xsi:nil="true"/>
    <lcf76f155ced4ddcb4097134ff3c332f xmlns="1cd10ac9-31f1-434c-ac0a-3b07dc1e1dce">
      <Terms xmlns="http://schemas.microsoft.com/office/infopath/2007/PartnerControls"/>
    </lcf76f155ced4ddcb4097134ff3c332f>
    <SharedWithUsers xmlns="f77b698c-459c-4e2e-90fe-4ec3642cbe22">
      <UserInfo>
        <DisplayName>Jill Follensbee</DisplayName>
        <AccountId>148</AccountId>
        <AccountType/>
      </UserInfo>
      <UserInfo>
        <DisplayName>Desirae Trotter</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ED7C3DF-DC18-4052-B9CA-E4B433215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10ac9-31f1-434c-ac0a-3b07dc1e1dce"/>
    <ds:schemaRef ds:uri="f77b698c-459c-4e2e-90fe-4ec3642cb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B5B0F-9D10-4681-A434-F05F4E012003}">
  <ds:schemaRefs>
    <ds:schemaRef ds:uri="http://schemas.microsoft.com/sharepoint/v3/contenttype/forms"/>
  </ds:schemaRefs>
</ds:datastoreItem>
</file>

<file path=customXml/itemProps3.xml><?xml version="1.0" encoding="utf-8"?>
<ds:datastoreItem xmlns:ds="http://schemas.openxmlformats.org/officeDocument/2006/customXml" ds:itemID="{B543422D-55B2-4F77-B7FD-D4B84C5F06F7}">
  <ds:schemaRefs>
    <ds:schemaRef ds:uri="http://schemas.microsoft.com/office/2006/metadata/properties"/>
    <ds:schemaRef ds:uri="http://schemas.microsoft.com/office/infopath/2007/PartnerControls"/>
    <ds:schemaRef ds:uri="f77b698c-459c-4e2e-90fe-4ec3642cbe22"/>
    <ds:schemaRef ds:uri="1cd10ac9-31f1-434c-ac0a-3b07dc1e1dce"/>
  </ds:schemaRefs>
</ds:datastoreItem>
</file>

<file path=customXml/itemProps4.xml><?xml version="1.0" encoding="utf-8"?>
<ds:datastoreItem xmlns:ds="http://schemas.openxmlformats.org/officeDocument/2006/customXml" ds:itemID="{1A90D362-E1A1-4A76-B35B-0ECADB0C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Record                                    Policy and Procedure</dc:title>
  <dc:subject/>
  <dc:creator>Desirae Trotter</dc:creator>
  <cp:keywords/>
  <dc:description/>
  <cp:lastModifiedBy>Jovanni Cedeno</cp:lastModifiedBy>
  <cp:revision>2</cp:revision>
  <dcterms:created xsi:type="dcterms:W3CDTF">2024-06-18T22:45:00Z</dcterms:created>
  <dcterms:modified xsi:type="dcterms:W3CDTF">2024-06-18T22:45:00Z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0x010100587F94134EB36541BEFFC5603873832D</vt:lpwstr>
  </property>
  <property fmtid="{D5CDD505-2E9C-101B-9397-08002B2CF9AE}" pid="3" name="MediaServiceImageTags">
    <vt:lpwstr/>
  </property>
</Properties>
</file>